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42E" w:rsidRPr="008745C9" w:rsidRDefault="00CA242E" w:rsidP="00CA242E">
      <w:pPr>
        <w:pStyle w:val="Default"/>
        <w:jc w:val="right"/>
      </w:pPr>
      <w:bookmarkStart w:id="0" w:name="_GoBack"/>
      <w:bookmarkEnd w:id="0"/>
      <w:r w:rsidRPr="008745C9">
        <w:t xml:space="preserve">………..………………………. </w:t>
      </w:r>
    </w:p>
    <w:p w:rsidR="00CA242E" w:rsidRPr="008745C9" w:rsidRDefault="00CA242E" w:rsidP="00CA242E">
      <w:pPr>
        <w:pStyle w:val="Default"/>
        <w:jc w:val="right"/>
      </w:pPr>
    </w:p>
    <w:p w:rsidR="00CA242E" w:rsidRPr="008745C9" w:rsidRDefault="00CA242E" w:rsidP="00CA242E">
      <w:pPr>
        <w:pStyle w:val="Default"/>
        <w:jc w:val="right"/>
      </w:pPr>
    </w:p>
    <w:p w:rsidR="00CA242E" w:rsidRPr="008745C9" w:rsidRDefault="00CA242E" w:rsidP="00CA242E">
      <w:pPr>
        <w:pStyle w:val="Default"/>
        <w:jc w:val="right"/>
      </w:pPr>
    </w:p>
    <w:p w:rsidR="00CA242E" w:rsidRPr="008745C9" w:rsidRDefault="00CA242E" w:rsidP="00CA242E">
      <w:pPr>
        <w:pStyle w:val="Default"/>
        <w:ind w:left="5664"/>
        <w:rPr>
          <w:b/>
        </w:rPr>
      </w:pPr>
      <w:r w:rsidRPr="008745C9">
        <w:rPr>
          <w:b/>
        </w:rPr>
        <w:t xml:space="preserve">Urząd Gminy w </w:t>
      </w:r>
      <w:r w:rsidR="008745C9" w:rsidRPr="008745C9">
        <w:rPr>
          <w:b/>
        </w:rPr>
        <w:t>C</w:t>
      </w:r>
      <w:r w:rsidRPr="008745C9">
        <w:rPr>
          <w:b/>
        </w:rPr>
        <w:t>elestynowie</w:t>
      </w:r>
    </w:p>
    <w:p w:rsidR="00CA242E" w:rsidRPr="008745C9" w:rsidRDefault="00CA242E" w:rsidP="00CA242E">
      <w:pPr>
        <w:pStyle w:val="Default"/>
        <w:ind w:left="4956" w:firstLine="708"/>
        <w:rPr>
          <w:b/>
        </w:rPr>
      </w:pPr>
      <w:r w:rsidRPr="008745C9">
        <w:rPr>
          <w:b/>
        </w:rPr>
        <w:t xml:space="preserve">Ul. </w:t>
      </w:r>
      <w:proofErr w:type="spellStart"/>
      <w:r w:rsidRPr="008745C9">
        <w:rPr>
          <w:b/>
        </w:rPr>
        <w:t>Regucka</w:t>
      </w:r>
      <w:proofErr w:type="spellEnd"/>
      <w:r w:rsidRPr="008745C9">
        <w:rPr>
          <w:b/>
        </w:rPr>
        <w:t xml:space="preserve"> 3</w:t>
      </w:r>
    </w:p>
    <w:p w:rsidR="00CA242E" w:rsidRPr="008745C9" w:rsidRDefault="00CA242E" w:rsidP="00CA242E">
      <w:pPr>
        <w:pStyle w:val="Default"/>
        <w:ind w:left="4956" w:firstLine="708"/>
        <w:rPr>
          <w:b/>
        </w:rPr>
      </w:pPr>
      <w:r w:rsidRPr="008745C9">
        <w:rPr>
          <w:b/>
        </w:rPr>
        <w:t>05-430 Celestynów</w:t>
      </w:r>
    </w:p>
    <w:p w:rsidR="00CA242E" w:rsidRPr="008745C9" w:rsidRDefault="00CA242E" w:rsidP="00CA242E">
      <w:pPr>
        <w:pStyle w:val="Default"/>
        <w:jc w:val="right"/>
      </w:pPr>
    </w:p>
    <w:p w:rsidR="00CA242E" w:rsidRPr="008745C9" w:rsidRDefault="00CA242E" w:rsidP="00CA242E">
      <w:pPr>
        <w:pStyle w:val="Default"/>
        <w:jc w:val="right"/>
      </w:pPr>
    </w:p>
    <w:p w:rsidR="00CA242E" w:rsidRPr="008745C9" w:rsidRDefault="00CA242E" w:rsidP="00CA242E">
      <w:pPr>
        <w:pStyle w:val="Default"/>
        <w:jc w:val="center"/>
        <w:rPr>
          <w:b/>
          <w:bCs/>
        </w:rPr>
      </w:pPr>
      <w:r w:rsidRPr="008745C9">
        <w:rPr>
          <w:b/>
          <w:bCs/>
        </w:rPr>
        <w:t>WNIOSEK</w:t>
      </w:r>
    </w:p>
    <w:p w:rsidR="00CA242E" w:rsidRPr="008745C9" w:rsidRDefault="008745C9" w:rsidP="00042FE5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na</w:t>
      </w:r>
      <w:r w:rsidR="00CA242E" w:rsidRPr="008745C9">
        <w:rPr>
          <w:b/>
          <w:sz w:val="28"/>
          <w:szCs w:val="28"/>
        </w:rPr>
        <w:t xml:space="preserve"> </w:t>
      </w:r>
      <w:r w:rsidR="00042FE5" w:rsidRPr="008745C9">
        <w:rPr>
          <w:b/>
          <w:sz w:val="28"/>
          <w:szCs w:val="28"/>
        </w:rPr>
        <w:t>odbiór</w:t>
      </w:r>
      <w:r w:rsidR="00CA242E" w:rsidRPr="008745C9">
        <w:rPr>
          <w:b/>
          <w:sz w:val="28"/>
          <w:szCs w:val="28"/>
        </w:rPr>
        <w:t xml:space="preserve"> i </w:t>
      </w:r>
      <w:r w:rsidR="00042FE5" w:rsidRPr="008745C9">
        <w:rPr>
          <w:b/>
          <w:sz w:val="28"/>
          <w:szCs w:val="28"/>
        </w:rPr>
        <w:t>unieszkodliwienie</w:t>
      </w:r>
      <w:r w:rsidR="00CA242E" w:rsidRPr="008745C9">
        <w:rPr>
          <w:b/>
          <w:sz w:val="28"/>
          <w:szCs w:val="28"/>
        </w:rPr>
        <w:t xml:space="preserve"> wyrobów zawierających azbest </w:t>
      </w:r>
    </w:p>
    <w:p w:rsidR="00042FE5" w:rsidRPr="008745C9" w:rsidRDefault="00042FE5" w:rsidP="00042FE5">
      <w:pPr>
        <w:pStyle w:val="Default"/>
        <w:jc w:val="center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686"/>
        <w:gridCol w:w="4851"/>
      </w:tblGrid>
      <w:tr w:rsidR="00042FE5" w:rsidRPr="008745C9" w:rsidTr="008745C9">
        <w:trPr>
          <w:trHeight w:val="600"/>
        </w:trPr>
        <w:tc>
          <w:tcPr>
            <w:tcW w:w="9212" w:type="dxa"/>
            <w:gridSpan w:val="3"/>
            <w:shd w:val="clear" w:color="auto" w:fill="D9D9D9" w:themeFill="background1" w:themeFillShade="D9"/>
            <w:vAlign w:val="center"/>
          </w:tcPr>
          <w:p w:rsidR="008745C9" w:rsidRDefault="008745C9" w:rsidP="008745C9">
            <w:pPr>
              <w:pStyle w:val="Default"/>
              <w:rPr>
                <w:b/>
              </w:rPr>
            </w:pPr>
          </w:p>
          <w:p w:rsidR="00042FE5" w:rsidRDefault="00042FE5" w:rsidP="008745C9">
            <w:pPr>
              <w:pStyle w:val="Default"/>
              <w:rPr>
                <w:b/>
              </w:rPr>
            </w:pPr>
            <w:r w:rsidRPr="008745C9">
              <w:rPr>
                <w:b/>
              </w:rPr>
              <w:t>WNIOSKODAWCA</w:t>
            </w:r>
          </w:p>
          <w:p w:rsidR="008745C9" w:rsidRPr="008745C9" w:rsidRDefault="008745C9" w:rsidP="008745C9">
            <w:pPr>
              <w:pStyle w:val="Default"/>
              <w:rPr>
                <w:b/>
              </w:rPr>
            </w:pPr>
          </w:p>
        </w:tc>
      </w:tr>
      <w:tr w:rsidR="00042FE5" w:rsidRPr="008745C9" w:rsidTr="00042FE5">
        <w:tc>
          <w:tcPr>
            <w:tcW w:w="675" w:type="dxa"/>
          </w:tcPr>
          <w:p w:rsidR="00042FE5" w:rsidRPr="008745C9" w:rsidRDefault="008745C9" w:rsidP="00042FE5">
            <w:pPr>
              <w:pStyle w:val="Default"/>
              <w:jc w:val="center"/>
            </w:pPr>
            <w:r>
              <w:t>1</w:t>
            </w:r>
          </w:p>
        </w:tc>
        <w:tc>
          <w:tcPr>
            <w:tcW w:w="3686" w:type="dxa"/>
          </w:tcPr>
          <w:p w:rsidR="00042FE5" w:rsidRPr="008745C9" w:rsidRDefault="00042FE5" w:rsidP="008745C9">
            <w:pPr>
              <w:pStyle w:val="Default"/>
            </w:pPr>
            <w:r w:rsidRPr="008745C9">
              <w:t>Nazwisko i Imię właściciela</w:t>
            </w:r>
          </w:p>
        </w:tc>
        <w:tc>
          <w:tcPr>
            <w:tcW w:w="4851" w:type="dxa"/>
          </w:tcPr>
          <w:p w:rsidR="00042FE5" w:rsidRPr="008745C9" w:rsidRDefault="00042FE5" w:rsidP="00042FE5">
            <w:pPr>
              <w:pStyle w:val="Default"/>
              <w:jc w:val="center"/>
            </w:pPr>
          </w:p>
          <w:p w:rsidR="00042FE5" w:rsidRPr="008745C9" w:rsidRDefault="00042FE5" w:rsidP="00042FE5">
            <w:pPr>
              <w:pStyle w:val="Default"/>
              <w:jc w:val="center"/>
            </w:pPr>
          </w:p>
        </w:tc>
      </w:tr>
      <w:tr w:rsidR="00042FE5" w:rsidRPr="008745C9" w:rsidTr="00042FE5">
        <w:tc>
          <w:tcPr>
            <w:tcW w:w="675" w:type="dxa"/>
          </w:tcPr>
          <w:p w:rsidR="00042FE5" w:rsidRPr="008745C9" w:rsidRDefault="008745C9" w:rsidP="00042FE5">
            <w:pPr>
              <w:pStyle w:val="Default"/>
              <w:jc w:val="center"/>
            </w:pPr>
            <w:r>
              <w:t>2</w:t>
            </w:r>
          </w:p>
        </w:tc>
        <w:tc>
          <w:tcPr>
            <w:tcW w:w="3686" w:type="dxa"/>
          </w:tcPr>
          <w:p w:rsidR="00042FE5" w:rsidRPr="008745C9" w:rsidRDefault="00042FE5" w:rsidP="008745C9">
            <w:pPr>
              <w:pStyle w:val="Default"/>
            </w:pPr>
            <w:r w:rsidRPr="008745C9">
              <w:t>Adres zamieszkania/</w:t>
            </w:r>
          </w:p>
          <w:p w:rsidR="00042FE5" w:rsidRPr="008745C9" w:rsidRDefault="00042FE5" w:rsidP="008745C9">
            <w:pPr>
              <w:pStyle w:val="Default"/>
            </w:pPr>
            <w:r w:rsidRPr="008745C9">
              <w:t>do korespondencji</w:t>
            </w:r>
          </w:p>
        </w:tc>
        <w:tc>
          <w:tcPr>
            <w:tcW w:w="4851" w:type="dxa"/>
          </w:tcPr>
          <w:p w:rsidR="00042FE5" w:rsidRPr="008745C9" w:rsidRDefault="00042FE5" w:rsidP="00042FE5">
            <w:pPr>
              <w:pStyle w:val="Default"/>
              <w:jc w:val="center"/>
            </w:pPr>
          </w:p>
          <w:p w:rsidR="00042FE5" w:rsidRPr="008745C9" w:rsidRDefault="00042FE5" w:rsidP="00042FE5">
            <w:pPr>
              <w:pStyle w:val="Default"/>
              <w:jc w:val="center"/>
            </w:pPr>
          </w:p>
          <w:p w:rsidR="00042FE5" w:rsidRPr="008745C9" w:rsidRDefault="00042FE5" w:rsidP="00042FE5">
            <w:pPr>
              <w:pStyle w:val="Default"/>
              <w:jc w:val="center"/>
            </w:pPr>
          </w:p>
        </w:tc>
      </w:tr>
      <w:tr w:rsidR="00042FE5" w:rsidRPr="008745C9" w:rsidTr="00042FE5">
        <w:tc>
          <w:tcPr>
            <w:tcW w:w="675" w:type="dxa"/>
          </w:tcPr>
          <w:p w:rsidR="00042FE5" w:rsidRPr="008745C9" w:rsidRDefault="008745C9" w:rsidP="00042FE5">
            <w:pPr>
              <w:pStyle w:val="Default"/>
              <w:jc w:val="center"/>
            </w:pPr>
            <w:r>
              <w:t>3</w:t>
            </w:r>
          </w:p>
        </w:tc>
        <w:tc>
          <w:tcPr>
            <w:tcW w:w="3686" w:type="dxa"/>
          </w:tcPr>
          <w:p w:rsidR="00042FE5" w:rsidRPr="008745C9" w:rsidRDefault="00042FE5" w:rsidP="008745C9">
            <w:pPr>
              <w:pStyle w:val="Default"/>
            </w:pPr>
            <w:r w:rsidRPr="008745C9">
              <w:t>Nr telefonu</w:t>
            </w:r>
          </w:p>
        </w:tc>
        <w:tc>
          <w:tcPr>
            <w:tcW w:w="4851" w:type="dxa"/>
          </w:tcPr>
          <w:p w:rsidR="00042FE5" w:rsidRPr="008745C9" w:rsidRDefault="00042FE5" w:rsidP="00042FE5">
            <w:pPr>
              <w:pStyle w:val="Default"/>
              <w:jc w:val="center"/>
            </w:pPr>
          </w:p>
        </w:tc>
      </w:tr>
      <w:tr w:rsidR="00042FE5" w:rsidRPr="008745C9" w:rsidTr="008745C9">
        <w:tc>
          <w:tcPr>
            <w:tcW w:w="9212" w:type="dxa"/>
            <w:gridSpan w:val="3"/>
            <w:shd w:val="clear" w:color="auto" w:fill="D9D9D9" w:themeFill="background1" w:themeFillShade="D9"/>
          </w:tcPr>
          <w:p w:rsidR="008745C9" w:rsidRDefault="008745C9" w:rsidP="008745C9">
            <w:pPr>
              <w:pStyle w:val="Default"/>
              <w:rPr>
                <w:b/>
              </w:rPr>
            </w:pPr>
          </w:p>
          <w:p w:rsidR="00042FE5" w:rsidRDefault="00042FE5" w:rsidP="008745C9">
            <w:pPr>
              <w:pStyle w:val="Default"/>
              <w:rPr>
                <w:b/>
              </w:rPr>
            </w:pPr>
            <w:r w:rsidRPr="008745C9">
              <w:rPr>
                <w:b/>
              </w:rPr>
              <w:t>ADRES NIERUCHOMOŚCI NA KTÓREJ ZNAJDUJE SIĘ ETERNIT</w:t>
            </w:r>
          </w:p>
          <w:p w:rsidR="008745C9" w:rsidRPr="008745C9" w:rsidRDefault="008745C9" w:rsidP="008745C9">
            <w:pPr>
              <w:pStyle w:val="Default"/>
              <w:rPr>
                <w:b/>
              </w:rPr>
            </w:pPr>
          </w:p>
        </w:tc>
      </w:tr>
      <w:tr w:rsidR="00042FE5" w:rsidRPr="008745C9" w:rsidTr="008745C9">
        <w:trPr>
          <w:trHeight w:val="526"/>
        </w:trPr>
        <w:tc>
          <w:tcPr>
            <w:tcW w:w="675" w:type="dxa"/>
          </w:tcPr>
          <w:p w:rsidR="00042FE5" w:rsidRPr="008745C9" w:rsidRDefault="008745C9" w:rsidP="00042FE5">
            <w:pPr>
              <w:pStyle w:val="Default"/>
              <w:jc w:val="center"/>
            </w:pPr>
            <w:r>
              <w:t>1</w:t>
            </w:r>
          </w:p>
        </w:tc>
        <w:tc>
          <w:tcPr>
            <w:tcW w:w="3686" w:type="dxa"/>
          </w:tcPr>
          <w:p w:rsidR="008745C9" w:rsidRPr="008745C9" w:rsidRDefault="008745C9" w:rsidP="008745C9">
            <w:pPr>
              <w:pStyle w:val="Default"/>
            </w:pPr>
            <w:r w:rsidRPr="008745C9">
              <w:t>Miejscowość</w:t>
            </w:r>
          </w:p>
        </w:tc>
        <w:tc>
          <w:tcPr>
            <w:tcW w:w="4851" w:type="dxa"/>
          </w:tcPr>
          <w:p w:rsidR="00042FE5" w:rsidRPr="008745C9" w:rsidRDefault="00042FE5" w:rsidP="00042FE5">
            <w:pPr>
              <w:pStyle w:val="Default"/>
              <w:jc w:val="center"/>
            </w:pPr>
          </w:p>
        </w:tc>
      </w:tr>
      <w:tr w:rsidR="00042FE5" w:rsidRPr="008745C9" w:rsidTr="008745C9">
        <w:trPr>
          <w:trHeight w:val="562"/>
        </w:trPr>
        <w:tc>
          <w:tcPr>
            <w:tcW w:w="675" w:type="dxa"/>
          </w:tcPr>
          <w:p w:rsidR="00042FE5" w:rsidRPr="008745C9" w:rsidRDefault="008745C9" w:rsidP="00042FE5">
            <w:pPr>
              <w:pStyle w:val="Default"/>
              <w:jc w:val="center"/>
            </w:pPr>
            <w:r>
              <w:t>2</w:t>
            </w:r>
          </w:p>
        </w:tc>
        <w:tc>
          <w:tcPr>
            <w:tcW w:w="3686" w:type="dxa"/>
          </w:tcPr>
          <w:p w:rsidR="00042FE5" w:rsidRPr="008745C9" w:rsidRDefault="008745C9" w:rsidP="008745C9">
            <w:pPr>
              <w:pStyle w:val="Default"/>
            </w:pPr>
            <w:r w:rsidRPr="008745C9">
              <w:t xml:space="preserve">Ulica </w:t>
            </w:r>
          </w:p>
        </w:tc>
        <w:tc>
          <w:tcPr>
            <w:tcW w:w="4851" w:type="dxa"/>
          </w:tcPr>
          <w:p w:rsidR="00042FE5" w:rsidRPr="008745C9" w:rsidRDefault="00042FE5" w:rsidP="00042FE5">
            <w:pPr>
              <w:pStyle w:val="Default"/>
              <w:jc w:val="center"/>
            </w:pPr>
          </w:p>
        </w:tc>
      </w:tr>
      <w:tr w:rsidR="008745C9" w:rsidRPr="008745C9" w:rsidTr="008745C9">
        <w:trPr>
          <w:trHeight w:val="570"/>
        </w:trPr>
        <w:tc>
          <w:tcPr>
            <w:tcW w:w="675" w:type="dxa"/>
          </w:tcPr>
          <w:p w:rsidR="008745C9" w:rsidRPr="008745C9" w:rsidRDefault="008745C9" w:rsidP="00042FE5">
            <w:pPr>
              <w:pStyle w:val="Default"/>
              <w:jc w:val="center"/>
            </w:pPr>
            <w:r>
              <w:t>3</w:t>
            </w:r>
          </w:p>
        </w:tc>
        <w:tc>
          <w:tcPr>
            <w:tcW w:w="3686" w:type="dxa"/>
          </w:tcPr>
          <w:p w:rsidR="008745C9" w:rsidRPr="008745C9" w:rsidRDefault="008745C9" w:rsidP="008745C9">
            <w:pPr>
              <w:pStyle w:val="Default"/>
            </w:pPr>
            <w:r w:rsidRPr="008745C9">
              <w:t>Nr domu</w:t>
            </w:r>
          </w:p>
        </w:tc>
        <w:tc>
          <w:tcPr>
            <w:tcW w:w="4851" w:type="dxa"/>
          </w:tcPr>
          <w:p w:rsidR="008745C9" w:rsidRPr="008745C9" w:rsidRDefault="008745C9" w:rsidP="00042FE5">
            <w:pPr>
              <w:pStyle w:val="Default"/>
              <w:jc w:val="center"/>
            </w:pPr>
          </w:p>
        </w:tc>
      </w:tr>
      <w:tr w:rsidR="008745C9" w:rsidRPr="008745C9" w:rsidTr="008745C9">
        <w:trPr>
          <w:trHeight w:val="550"/>
        </w:trPr>
        <w:tc>
          <w:tcPr>
            <w:tcW w:w="675" w:type="dxa"/>
          </w:tcPr>
          <w:p w:rsidR="008745C9" w:rsidRPr="008745C9" w:rsidRDefault="008745C9" w:rsidP="00042FE5">
            <w:pPr>
              <w:pStyle w:val="Default"/>
              <w:jc w:val="center"/>
            </w:pPr>
            <w:r>
              <w:t>4</w:t>
            </w:r>
          </w:p>
        </w:tc>
        <w:tc>
          <w:tcPr>
            <w:tcW w:w="3686" w:type="dxa"/>
          </w:tcPr>
          <w:p w:rsidR="008745C9" w:rsidRPr="008745C9" w:rsidRDefault="008745C9" w:rsidP="008745C9">
            <w:pPr>
              <w:pStyle w:val="Default"/>
            </w:pPr>
            <w:r w:rsidRPr="008745C9">
              <w:t>Nr ew. działki</w:t>
            </w:r>
          </w:p>
        </w:tc>
        <w:tc>
          <w:tcPr>
            <w:tcW w:w="4851" w:type="dxa"/>
          </w:tcPr>
          <w:p w:rsidR="008745C9" w:rsidRPr="008745C9" w:rsidRDefault="008745C9" w:rsidP="00042FE5">
            <w:pPr>
              <w:pStyle w:val="Default"/>
              <w:jc w:val="center"/>
            </w:pPr>
          </w:p>
        </w:tc>
      </w:tr>
      <w:tr w:rsidR="008745C9" w:rsidRPr="008745C9" w:rsidTr="00042FE5">
        <w:tc>
          <w:tcPr>
            <w:tcW w:w="675" w:type="dxa"/>
          </w:tcPr>
          <w:p w:rsidR="008745C9" w:rsidRPr="008745C9" w:rsidRDefault="008745C9" w:rsidP="00042FE5">
            <w:pPr>
              <w:pStyle w:val="Default"/>
              <w:jc w:val="center"/>
            </w:pPr>
            <w:r>
              <w:t>5</w:t>
            </w:r>
          </w:p>
        </w:tc>
        <w:tc>
          <w:tcPr>
            <w:tcW w:w="3686" w:type="dxa"/>
          </w:tcPr>
          <w:p w:rsidR="008745C9" w:rsidRPr="008745C9" w:rsidRDefault="008745C9" w:rsidP="008745C9">
            <w:pPr>
              <w:pStyle w:val="Default"/>
            </w:pPr>
            <w:r w:rsidRPr="008745C9">
              <w:t xml:space="preserve">Rodzaj odpadów zawierających azbest </w:t>
            </w:r>
            <w:r w:rsidRPr="00860D03">
              <w:rPr>
                <w:i/>
              </w:rPr>
              <w:t>(np. płyty faliste cementowo-azbestowe, płyty azbestowo-cementowe płaskie, inne)</w:t>
            </w:r>
          </w:p>
        </w:tc>
        <w:tc>
          <w:tcPr>
            <w:tcW w:w="4851" w:type="dxa"/>
          </w:tcPr>
          <w:p w:rsidR="008745C9" w:rsidRPr="008745C9" w:rsidRDefault="008745C9" w:rsidP="00042FE5">
            <w:pPr>
              <w:pStyle w:val="Default"/>
              <w:jc w:val="center"/>
            </w:pPr>
          </w:p>
        </w:tc>
      </w:tr>
      <w:tr w:rsidR="008745C9" w:rsidRPr="008745C9" w:rsidTr="00042FE5">
        <w:tc>
          <w:tcPr>
            <w:tcW w:w="675" w:type="dxa"/>
          </w:tcPr>
          <w:p w:rsidR="008745C9" w:rsidRPr="008745C9" w:rsidRDefault="008745C9" w:rsidP="00042FE5">
            <w:pPr>
              <w:pStyle w:val="Default"/>
              <w:jc w:val="center"/>
            </w:pPr>
            <w:r>
              <w:t>6</w:t>
            </w:r>
          </w:p>
        </w:tc>
        <w:tc>
          <w:tcPr>
            <w:tcW w:w="3686" w:type="dxa"/>
          </w:tcPr>
          <w:p w:rsidR="008745C9" w:rsidRPr="008745C9" w:rsidRDefault="008745C9" w:rsidP="008745C9">
            <w:pPr>
              <w:pStyle w:val="Default"/>
            </w:pPr>
            <w:r w:rsidRPr="008745C9">
              <w:t xml:space="preserve">Ilość odpadów zawierających azbest </w:t>
            </w:r>
            <w:r w:rsidRPr="00860D03">
              <w:rPr>
                <w:i/>
              </w:rPr>
              <w:t>(w m</w:t>
            </w:r>
            <w:r w:rsidRPr="00723BAE">
              <w:rPr>
                <w:i/>
                <w:vertAlign w:val="superscript"/>
              </w:rPr>
              <w:t>2</w:t>
            </w:r>
            <w:r w:rsidRPr="00860D03">
              <w:rPr>
                <w:i/>
              </w:rPr>
              <w:t>, Mg, szt</w:t>
            </w:r>
            <w:r w:rsidR="00860D03">
              <w:rPr>
                <w:i/>
              </w:rPr>
              <w:t>.</w:t>
            </w:r>
            <w:r w:rsidRPr="00860D03">
              <w:rPr>
                <w:i/>
              </w:rPr>
              <w:t>)</w:t>
            </w:r>
          </w:p>
        </w:tc>
        <w:tc>
          <w:tcPr>
            <w:tcW w:w="4851" w:type="dxa"/>
          </w:tcPr>
          <w:p w:rsidR="008745C9" w:rsidRPr="008745C9" w:rsidRDefault="008745C9" w:rsidP="00042FE5">
            <w:pPr>
              <w:pStyle w:val="Default"/>
              <w:jc w:val="center"/>
            </w:pPr>
          </w:p>
        </w:tc>
      </w:tr>
    </w:tbl>
    <w:p w:rsidR="00042FE5" w:rsidRPr="008745C9" w:rsidRDefault="00042FE5" w:rsidP="00042FE5">
      <w:pPr>
        <w:pStyle w:val="Default"/>
        <w:jc w:val="center"/>
      </w:pPr>
    </w:p>
    <w:p w:rsidR="008745C9" w:rsidRDefault="008745C9" w:rsidP="00CA242E">
      <w:pPr>
        <w:pStyle w:val="Default"/>
        <w:jc w:val="right"/>
      </w:pPr>
    </w:p>
    <w:p w:rsidR="00CA242E" w:rsidRPr="008745C9" w:rsidRDefault="00CA242E" w:rsidP="00CA242E">
      <w:pPr>
        <w:pStyle w:val="Default"/>
        <w:jc w:val="right"/>
      </w:pPr>
      <w:r w:rsidRPr="008745C9">
        <w:t xml:space="preserve">............................................ . </w:t>
      </w:r>
    </w:p>
    <w:p w:rsidR="00723BAE" w:rsidRDefault="00CA242E" w:rsidP="00CA242E">
      <w:pPr>
        <w:jc w:val="right"/>
        <w:rPr>
          <w:rFonts w:ascii="Times New Roman" w:hAnsi="Times New Roman" w:cs="Times New Roman"/>
          <w:sz w:val="24"/>
          <w:szCs w:val="24"/>
        </w:rPr>
      </w:pPr>
      <w:r w:rsidRPr="008745C9">
        <w:rPr>
          <w:rFonts w:ascii="Times New Roman" w:hAnsi="Times New Roman" w:cs="Times New Roman"/>
          <w:sz w:val="24"/>
          <w:szCs w:val="24"/>
        </w:rPr>
        <w:t>(podpis wnioskodawcy)</w:t>
      </w:r>
    </w:p>
    <w:p w:rsidR="001617B8" w:rsidRDefault="001617B8" w:rsidP="001617B8">
      <w:pPr>
        <w:keepNext/>
        <w:keepLines/>
        <w:spacing w:line="240" w:lineRule="auto"/>
        <w:outlineLvl w:val="0"/>
        <w:rPr>
          <w:rFonts w:ascii="Times New Roman" w:hAnsi="Times New Roman" w:cs="Times New Roman"/>
          <w:sz w:val="20"/>
          <w:szCs w:val="20"/>
          <w:u w:val="single"/>
        </w:rPr>
      </w:pPr>
    </w:p>
    <w:p w:rsidR="001617B8" w:rsidRPr="001617B8" w:rsidRDefault="001617B8" w:rsidP="001617B8">
      <w:pPr>
        <w:keepNext/>
        <w:keepLines/>
        <w:spacing w:line="240" w:lineRule="auto"/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 w:rsidRPr="001617B8">
        <w:rPr>
          <w:rFonts w:ascii="Times New Roman" w:hAnsi="Times New Roman" w:cs="Times New Roman"/>
          <w:sz w:val="20"/>
          <w:szCs w:val="20"/>
          <w:u w:val="single"/>
        </w:rPr>
        <w:t>Do wniosku należy dołączyć:</w:t>
      </w:r>
    </w:p>
    <w:p w:rsidR="001617B8" w:rsidRPr="001617B8" w:rsidRDefault="001617B8" w:rsidP="001617B8">
      <w:pPr>
        <w:keepNext/>
        <w:keepLines/>
        <w:spacing w:line="240" w:lineRule="auto"/>
        <w:outlineLvl w:val="0"/>
        <w:rPr>
          <w:rFonts w:ascii="Times New Roman" w:hAnsi="Times New Roman" w:cs="Times New Roman"/>
          <w:sz w:val="20"/>
          <w:szCs w:val="20"/>
        </w:rPr>
      </w:pPr>
      <w:r w:rsidRPr="001617B8">
        <w:rPr>
          <w:rFonts w:ascii="Times New Roman" w:hAnsi="Times New Roman" w:cs="Times New Roman"/>
          <w:sz w:val="20"/>
          <w:szCs w:val="20"/>
        </w:rPr>
        <w:t>1. Informację o wyrobach zawierających azbest</w:t>
      </w:r>
    </w:p>
    <w:p w:rsidR="001617B8" w:rsidRPr="001617B8" w:rsidRDefault="001617B8" w:rsidP="001617B8">
      <w:pPr>
        <w:keepNext/>
        <w:keepLines/>
        <w:spacing w:line="240" w:lineRule="auto"/>
        <w:outlineLvl w:val="0"/>
        <w:rPr>
          <w:rFonts w:ascii="Times New Roman" w:hAnsi="Times New Roman" w:cs="Times New Roman"/>
          <w:sz w:val="20"/>
          <w:szCs w:val="20"/>
        </w:rPr>
      </w:pPr>
      <w:r w:rsidRPr="001617B8">
        <w:rPr>
          <w:rFonts w:ascii="Times New Roman" w:hAnsi="Times New Roman" w:cs="Times New Roman"/>
          <w:sz w:val="20"/>
          <w:szCs w:val="20"/>
        </w:rPr>
        <w:t>2. Ocenę stanu i możliwości bezpiecznego użytkowania wyrobów zawierających azbest</w:t>
      </w:r>
    </w:p>
    <w:p w:rsidR="00723BAE" w:rsidRPr="005A4B24" w:rsidRDefault="001617B8" w:rsidP="001617B8">
      <w:pPr>
        <w:keepNext/>
        <w:keepLines/>
        <w:spacing w:line="240" w:lineRule="auto"/>
        <w:outlineLvl w:val="0"/>
        <w:rPr>
          <w:rFonts w:ascii="Times New Roman" w:eastAsiaTheme="majorEastAsia" w:hAnsi="Times New Roman" w:cs="Times New Roman"/>
          <w:b/>
          <w:bCs/>
          <w:sz w:val="20"/>
          <w:szCs w:val="20"/>
        </w:rPr>
      </w:pPr>
      <w:r w:rsidRPr="001617B8">
        <w:rPr>
          <w:rFonts w:ascii="Times New Roman" w:hAnsi="Times New Roman" w:cs="Times New Roman"/>
          <w:sz w:val="20"/>
          <w:szCs w:val="20"/>
        </w:rPr>
        <w:t xml:space="preserve">3. Oświadczenie o przetwarzaniu danych osobowych w celu ubiegania się o dofinansowanie z </w:t>
      </w:r>
      <w:proofErr w:type="spellStart"/>
      <w:r w:rsidRPr="001617B8">
        <w:rPr>
          <w:rFonts w:ascii="Times New Roman" w:hAnsi="Times New Roman" w:cs="Times New Roman"/>
          <w:sz w:val="20"/>
          <w:szCs w:val="20"/>
        </w:rPr>
        <w:t>WFOŚiGW</w:t>
      </w:r>
      <w:proofErr w:type="spellEnd"/>
      <w:r w:rsidR="00723BAE">
        <w:rPr>
          <w:rFonts w:ascii="Times New Roman" w:hAnsi="Times New Roman" w:cs="Times New Roman"/>
          <w:sz w:val="24"/>
          <w:szCs w:val="24"/>
        </w:rPr>
        <w:br w:type="page"/>
      </w:r>
      <w:bookmarkStart w:id="1" w:name="_Toc508788740"/>
      <w:bookmarkStart w:id="2" w:name="_Toc526341776"/>
      <w:r w:rsidR="00723BAE" w:rsidRPr="005A4B24">
        <w:rPr>
          <w:rFonts w:ascii="Times New Roman" w:eastAsiaTheme="majorEastAsia" w:hAnsi="Times New Roman" w:cs="Times New Roman"/>
          <w:b/>
          <w:bCs/>
          <w:sz w:val="20"/>
          <w:szCs w:val="20"/>
        </w:rPr>
        <w:lastRenderedPageBreak/>
        <w:t>INFORMACJA O WYROBACH ZAWIERAJĄCYCH AZBEST</w:t>
      </w:r>
      <w:bookmarkEnd w:id="1"/>
      <w:bookmarkEnd w:id="2"/>
      <w:r w:rsidR="00723BAE" w:rsidRPr="005A4B24">
        <w:rPr>
          <w:rFonts w:ascii="Times New Roman" w:hAnsi="Times New Roman" w:cs="Times New Roman"/>
          <w:sz w:val="20"/>
          <w:szCs w:val="20"/>
          <w:vertAlign w:val="superscript"/>
        </w:rPr>
        <w:t>1)</w:t>
      </w:r>
    </w:p>
    <w:p w:rsidR="005A4B24" w:rsidRDefault="00723BAE" w:rsidP="005A4B24">
      <w:pPr>
        <w:spacing w:after="0"/>
        <w:ind w:hanging="360"/>
        <w:jc w:val="both"/>
        <w:rPr>
          <w:rFonts w:ascii="Times New Roman" w:hAnsi="Times New Roman" w:cs="Times New Roman"/>
          <w:sz w:val="20"/>
          <w:szCs w:val="20"/>
        </w:rPr>
      </w:pPr>
      <w:r w:rsidRPr="00723BAE">
        <w:rPr>
          <w:rFonts w:ascii="Times New Roman" w:hAnsi="Times New Roman" w:cs="Times New Roman"/>
          <w:sz w:val="20"/>
          <w:szCs w:val="20"/>
        </w:rPr>
        <w:t>1.  </w:t>
      </w:r>
      <w:r w:rsidR="005A4B24">
        <w:rPr>
          <w:rFonts w:ascii="Times New Roman" w:hAnsi="Times New Roman" w:cs="Times New Roman"/>
          <w:sz w:val="20"/>
          <w:szCs w:val="20"/>
        </w:rPr>
        <w:tab/>
      </w:r>
      <w:r w:rsidRPr="00723BAE">
        <w:rPr>
          <w:rFonts w:ascii="Times New Roman" w:hAnsi="Times New Roman" w:cs="Times New Roman"/>
          <w:sz w:val="20"/>
          <w:szCs w:val="20"/>
        </w:rPr>
        <w:t>Nazwa miejsca/urządzenia/instalacji, adres</w:t>
      </w:r>
      <w:r w:rsidRPr="00723BAE">
        <w:rPr>
          <w:rFonts w:ascii="Times New Roman" w:hAnsi="Times New Roman" w:cs="Times New Roman"/>
          <w:sz w:val="20"/>
          <w:szCs w:val="20"/>
          <w:vertAlign w:val="superscript"/>
        </w:rPr>
        <w:t>2)</w:t>
      </w:r>
      <w:r w:rsidRPr="00723BAE">
        <w:rPr>
          <w:rFonts w:ascii="Times New Roman" w:hAnsi="Times New Roman" w:cs="Times New Roman"/>
          <w:sz w:val="20"/>
          <w:szCs w:val="20"/>
        </w:rPr>
        <w:t>:</w:t>
      </w:r>
    </w:p>
    <w:p w:rsidR="00723BAE" w:rsidRPr="00723BAE" w:rsidRDefault="00723BAE" w:rsidP="005A4B2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23BAE">
        <w:rPr>
          <w:rFonts w:ascii="Times New Roman" w:hAnsi="Times New Roman" w:cs="Times New Roman"/>
          <w:sz w:val="20"/>
          <w:szCs w:val="20"/>
        </w:rPr>
        <w:t>województwo mazowieckie, powiat otwocki, Gmina Celestynów,</w:t>
      </w:r>
    </w:p>
    <w:p w:rsidR="00723BAE" w:rsidRPr="00723BAE" w:rsidRDefault="00723BAE" w:rsidP="00723BA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23BAE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</w:t>
      </w:r>
    </w:p>
    <w:p w:rsidR="00723BAE" w:rsidRPr="00723BAE" w:rsidRDefault="00723BAE" w:rsidP="00723BAE">
      <w:pPr>
        <w:spacing w:after="0"/>
        <w:ind w:hanging="360"/>
        <w:jc w:val="both"/>
        <w:rPr>
          <w:rFonts w:ascii="Times New Roman" w:hAnsi="Times New Roman" w:cs="Times New Roman"/>
          <w:sz w:val="20"/>
          <w:szCs w:val="20"/>
        </w:rPr>
      </w:pPr>
      <w:r w:rsidRPr="00723BAE">
        <w:rPr>
          <w:rFonts w:ascii="Times New Roman" w:hAnsi="Times New Roman" w:cs="Times New Roman"/>
          <w:sz w:val="20"/>
          <w:szCs w:val="20"/>
        </w:rPr>
        <w:t>2.  </w:t>
      </w:r>
      <w:r w:rsidR="005A4B24">
        <w:rPr>
          <w:rFonts w:ascii="Times New Roman" w:hAnsi="Times New Roman" w:cs="Times New Roman"/>
          <w:sz w:val="20"/>
          <w:szCs w:val="20"/>
        </w:rPr>
        <w:tab/>
      </w:r>
      <w:r w:rsidRPr="00723BAE">
        <w:rPr>
          <w:rFonts w:ascii="Times New Roman" w:hAnsi="Times New Roman" w:cs="Times New Roman"/>
          <w:sz w:val="20"/>
          <w:szCs w:val="20"/>
        </w:rPr>
        <w:t>Wykorzystujący wyroby zawierające azbest – imię i nazwisko lub nazwa i adres:</w:t>
      </w:r>
    </w:p>
    <w:p w:rsidR="00723BAE" w:rsidRPr="00723BAE" w:rsidRDefault="00723BAE" w:rsidP="00723BA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23BAE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23BAE" w:rsidRPr="00723BAE" w:rsidRDefault="00723BAE" w:rsidP="00723BAE">
      <w:pPr>
        <w:spacing w:after="0"/>
        <w:ind w:hanging="360"/>
        <w:jc w:val="both"/>
        <w:rPr>
          <w:rFonts w:ascii="Times New Roman" w:hAnsi="Times New Roman" w:cs="Times New Roman"/>
          <w:sz w:val="20"/>
          <w:szCs w:val="20"/>
        </w:rPr>
      </w:pPr>
      <w:r w:rsidRPr="00723BAE">
        <w:rPr>
          <w:rFonts w:ascii="Times New Roman" w:hAnsi="Times New Roman" w:cs="Times New Roman"/>
          <w:sz w:val="20"/>
          <w:szCs w:val="20"/>
        </w:rPr>
        <w:t xml:space="preserve">3. </w:t>
      </w:r>
      <w:r w:rsidR="005A4B24">
        <w:rPr>
          <w:rFonts w:ascii="Times New Roman" w:hAnsi="Times New Roman" w:cs="Times New Roman"/>
          <w:sz w:val="20"/>
          <w:szCs w:val="20"/>
        </w:rPr>
        <w:tab/>
      </w:r>
      <w:r w:rsidRPr="00723BAE">
        <w:rPr>
          <w:rFonts w:ascii="Times New Roman" w:hAnsi="Times New Roman" w:cs="Times New Roman"/>
          <w:sz w:val="20"/>
          <w:szCs w:val="20"/>
        </w:rPr>
        <w:t>Tytuł własności………………………………………………………………………………………….</w:t>
      </w:r>
    </w:p>
    <w:p w:rsidR="00723BAE" w:rsidRPr="00723BAE" w:rsidRDefault="00723BAE" w:rsidP="00723BAE">
      <w:pPr>
        <w:spacing w:after="0"/>
        <w:ind w:hanging="360"/>
        <w:jc w:val="both"/>
        <w:rPr>
          <w:rFonts w:ascii="Times New Roman" w:hAnsi="Times New Roman" w:cs="Times New Roman"/>
          <w:sz w:val="20"/>
          <w:szCs w:val="20"/>
        </w:rPr>
      </w:pPr>
      <w:r w:rsidRPr="00723BAE">
        <w:rPr>
          <w:rFonts w:ascii="Times New Roman" w:hAnsi="Times New Roman" w:cs="Times New Roman"/>
          <w:sz w:val="20"/>
          <w:szCs w:val="20"/>
        </w:rPr>
        <w:t>4.  </w:t>
      </w:r>
      <w:r w:rsidR="005A4B24">
        <w:rPr>
          <w:rFonts w:ascii="Times New Roman" w:hAnsi="Times New Roman" w:cs="Times New Roman"/>
          <w:sz w:val="20"/>
          <w:szCs w:val="20"/>
        </w:rPr>
        <w:tab/>
      </w:r>
      <w:r w:rsidRPr="00723BAE">
        <w:rPr>
          <w:rFonts w:ascii="Times New Roman" w:hAnsi="Times New Roman" w:cs="Times New Roman"/>
          <w:sz w:val="20"/>
          <w:szCs w:val="20"/>
        </w:rPr>
        <w:t>Rodzaj zabudowy</w:t>
      </w:r>
      <w:r w:rsidRPr="00723BAE">
        <w:rPr>
          <w:rFonts w:ascii="Times New Roman" w:hAnsi="Times New Roman" w:cs="Times New Roman"/>
          <w:sz w:val="20"/>
          <w:szCs w:val="20"/>
          <w:vertAlign w:val="superscript"/>
        </w:rPr>
        <w:t>3)</w:t>
      </w:r>
      <w:r w:rsidRPr="00723BAE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723BAE" w:rsidRPr="00723BAE" w:rsidRDefault="00723BAE" w:rsidP="00723BAE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23BAE">
        <w:rPr>
          <w:rFonts w:ascii="Times New Roman" w:hAnsi="Times New Roman" w:cs="Times New Roman"/>
          <w:sz w:val="20"/>
          <w:szCs w:val="20"/>
        </w:rPr>
        <w:t xml:space="preserve"> budynek mieszkalny,</w:t>
      </w:r>
    </w:p>
    <w:p w:rsidR="00723BAE" w:rsidRPr="00723BAE" w:rsidRDefault="00723BAE" w:rsidP="00723BAE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23BAE">
        <w:rPr>
          <w:rFonts w:ascii="Times New Roman" w:hAnsi="Times New Roman" w:cs="Times New Roman"/>
          <w:sz w:val="20"/>
          <w:szCs w:val="20"/>
        </w:rPr>
        <w:t xml:space="preserve"> budynek gospodarczy,</w:t>
      </w:r>
    </w:p>
    <w:p w:rsidR="00723BAE" w:rsidRPr="00723BAE" w:rsidRDefault="00723BAE" w:rsidP="00723BAE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23BAE">
        <w:rPr>
          <w:rFonts w:ascii="Times New Roman" w:hAnsi="Times New Roman" w:cs="Times New Roman"/>
          <w:sz w:val="20"/>
          <w:szCs w:val="20"/>
        </w:rPr>
        <w:t xml:space="preserve"> budynek przemysłowy, </w:t>
      </w:r>
    </w:p>
    <w:p w:rsidR="00723BAE" w:rsidRPr="00723BAE" w:rsidRDefault="00723BAE" w:rsidP="00723BAE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23BAE">
        <w:rPr>
          <w:rFonts w:ascii="Times New Roman" w:hAnsi="Times New Roman" w:cs="Times New Roman"/>
          <w:sz w:val="20"/>
          <w:szCs w:val="20"/>
        </w:rPr>
        <w:t xml:space="preserve"> budynek mieszkalno-gospodarczy,</w:t>
      </w:r>
    </w:p>
    <w:p w:rsidR="00723BAE" w:rsidRPr="00723BAE" w:rsidRDefault="00723BAE" w:rsidP="00723BAE">
      <w:pPr>
        <w:numPr>
          <w:ilvl w:val="0"/>
          <w:numId w:val="5"/>
        </w:num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23BAE">
        <w:rPr>
          <w:rFonts w:ascii="Times New Roman" w:hAnsi="Times New Roman" w:cs="Times New Roman"/>
          <w:sz w:val="20"/>
          <w:szCs w:val="20"/>
        </w:rPr>
        <w:t xml:space="preserve"> Inny.</w:t>
      </w:r>
    </w:p>
    <w:p w:rsidR="00723BAE" w:rsidRPr="00723BAE" w:rsidRDefault="00723BAE" w:rsidP="00723BAE">
      <w:pPr>
        <w:spacing w:after="0"/>
        <w:ind w:hanging="360"/>
        <w:rPr>
          <w:rFonts w:ascii="Times New Roman" w:hAnsi="Times New Roman" w:cs="Times New Roman"/>
          <w:sz w:val="20"/>
          <w:szCs w:val="20"/>
        </w:rPr>
      </w:pPr>
      <w:r w:rsidRPr="00723BAE">
        <w:rPr>
          <w:rFonts w:ascii="Times New Roman" w:hAnsi="Times New Roman" w:cs="Times New Roman"/>
          <w:sz w:val="20"/>
          <w:szCs w:val="20"/>
        </w:rPr>
        <w:t>5.  </w:t>
      </w:r>
      <w:r w:rsidR="005A4B24">
        <w:rPr>
          <w:rFonts w:ascii="Times New Roman" w:hAnsi="Times New Roman" w:cs="Times New Roman"/>
          <w:sz w:val="20"/>
          <w:szCs w:val="20"/>
        </w:rPr>
        <w:tab/>
      </w:r>
      <w:r w:rsidRPr="00723BAE">
        <w:rPr>
          <w:rFonts w:ascii="Times New Roman" w:hAnsi="Times New Roman" w:cs="Times New Roman"/>
          <w:sz w:val="20"/>
          <w:szCs w:val="20"/>
        </w:rPr>
        <w:t>Numer działki ewidencyjnej</w:t>
      </w:r>
      <w:r w:rsidRPr="00723BAE">
        <w:rPr>
          <w:rFonts w:ascii="Times New Roman" w:hAnsi="Times New Roman" w:cs="Times New Roman"/>
          <w:sz w:val="20"/>
          <w:szCs w:val="20"/>
          <w:vertAlign w:val="superscript"/>
        </w:rPr>
        <w:t>4)</w:t>
      </w:r>
      <w:r w:rsidRPr="00723BAE">
        <w:rPr>
          <w:rFonts w:ascii="Times New Roman" w:hAnsi="Times New Roman" w:cs="Times New Roman"/>
          <w:sz w:val="20"/>
          <w:szCs w:val="20"/>
        </w:rPr>
        <w:t>: ....................................................................................................................................................</w:t>
      </w:r>
    </w:p>
    <w:p w:rsidR="00723BAE" w:rsidRPr="00723BAE" w:rsidRDefault="00723BAE" w:rsidP="00723BAE">
      <w:pPr>
        <w:spacing w:after="0"/>
        <w:ind w:hanging="360"/>
        <w:rPr>
          <w:rFonts w:ascii="Times New Roman" w:hAnsi="Times New Roman" w:cs="Times New Roman"/>
          <w:sz w:val="20"/>
          <w:szCs w:val="20"/>
        </w:rPr>
      </w:pPr>
      <w:r w:rsidRPr="00723BAE">
        <w:rPr>
          <w:rFonts w:ascii="Times New Roman" w:hAnsi="Times New Roman" w:cs="Times New Roman"/>
          <w:sz w:val="20"/>
          <w:szCs w:val="20"/>
        </w:rPr>
        <w:t>6.  </w:t>
      </w:r>
      <w:r w:rsidR="005A4B24">
        <w:rPr>
          <w:rFonts w:ascii="Times New Roman" w:hAnsi="Times New Roman" w:cs="Times New Roman"/>
          <w:sz w:val="20"/>
          <w:szCs w:val="20"/>
        </w:rPr>
        <w:tab/>
      </w:r>
      <w:r w:rsidRPr="00723BAE">
        <w:rPr>
          <w:rFonts w:ascii="Times New Roman" w:hAnsi="Times New Roman" w:cs="Times New Roman"/>
          <w:sz w:val="20"/>
          <w:szCs w:val="20"/>
        </w:rPr>
        <w:t>Numer obrębu ewidencyjnego</w:t>
      </w:r>
      <w:r w:rsidRPr="00723BAE">
        <w:rPr>
          <w:rFonts w:ascii="Times New Roman" w:hAnsi="Times New Roman" w:cs="Times New Roman"/>
          <w:sz w:val="20"/>
          <w:szCs w:val="20"/>
          <w:vertAlign w:val="superscript"/>
        </w:rPr>
        <w:t>4)</w:t>
      </w:r>
      <w:r w:rsidRPr="00723BAE">
        <w:rPr>
          <w:rFonts w:ascii="Times New Roman" w:hAnsi="Times New Roman" w:cs="Times New Roman"/>
          <w:sz w:val="20"/>
          <w:szCs w:val="20"/>
        </w:rPr>
        <w:t>: ....................................................................................................................................................</w:t>
      </w:r>
    </w:p>
    <w:p w:rsidR="00723BAE" w:rsidRPr="00723BAE" w:rsidRDefault="00723BAE" w:rsidP="00723BAE">
      <w:pPr>
        <w:spacing w:after="0"/>
        <w:ind w:hanging="360"/>
        <w:jc w:val="both"/>
        <w:rPr>
          <w:rFonts w:ascii="Times New Roman" w:hAnsi="Times New Roman" w:cs="Times New Roman"/>
          <w:sz w:val="20"/>
          <w:szCs w:val="20"/>
        </w:rPr>
      </w:pPr>
      <w:r w:rsidRPr="00723BAE">
        <w:rPr>
          <w:rFonts w:ascii="Times New Roman" w:hAnsi="Times New Roman" w:cs="Times New Roman"/>
          <w:sz w:val="20"/>
          <w:szCs w:val="20"/>
        </w:rPr>
        <w:t>7.  </w:t>
      </w:r>
      <w:r w:rsidR="005A4B24">
        <w:rPr>
          <w:rFonts w:ascii="Times New Roman" w:hAnsi="Times New Roman" w:cs="Times New Roman"/>
          <w:sz w:val="20"/>
          <w:szCs w:val="20"/>
        </w:rPr>
        <w:tab/>
      </w:r>
      <w:r w:rsidRPr="00723BAE">
        <w:rPr>
          <w:rFonts w:ascii="Times New Roman" w:hAnsi="Times New Roman" w:cs="Times New Roman"/>
          <w:sz w:val="20"/>
          <w:szCs w:val="20"/>
        </w:rPr>
        <w:t>Nazwa, rodzaj wyrobu</w:t>
      </w:r>
      <w:r w:rsidRPr="00723BAE">
        <w:rPr>
          <w:rFonts w:ascii="Times New Roman" w:hAnsi="Times New Roman" w:cs="Times New Roman"/>
          <w:sz w:val="20"/>
          <w:szCs w:val="20"/>
          <w:vertAlign w:val="superscript"/>
        </w:rPr>
        <w:t>5)</w:t>
      </w:r>
      <w:r w:rsidRPr="00723BAE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723BAE" w:rsidRPr="00723BAE" w:rsidRDefault="00723BAE" w:rsidP="00723BAE">
      <w:pPr>
        <w:numPr>
          <w:ilvl w:val="0"/>
          <w:numId w:val="7"/>
        </w:num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23BAE">
        <w:rPr>
          <w:rFonts w:ascii="Times New Roman" w:hAnsi="Times New Roman" w:cs="Times New Roman"/>
          <w:sz w:val="20"/>
          <w:szCs w:val="20"/>
        </w:rPr>
        <w:t>płyty azbestowo-cementowe faliste stosowane w budownictwie,</w:t>
      </w:r>
    </w:p>
    <w:p w:rsidR="00723BAE" w:rsidRPr="00723BAE" w:rsidRDefault="00723BAE" w:rsidP="00723BAE">
      <w:pPr>
        <w:numPr>
          <w:ilvl w:val="0"/>
          <w:numId w:val="7"/>
        </w:num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23BAE">
        <w:rPr>
          <w:rFonts w:ascii="Times New Roman" w:hAnsi="Times New Roman" w:cs="Times New Roman"/>
          <w:sz w:val="20"/>
          <w:szCs w:val="20"/>
        </w:rPr>
        <w:t>płyty azbestowo-cementowe płaskie stosowane w budownictwie,</w:t>
      </w:r>
    </w:p>
    <w:p w:rsidR="00723BAE" w:rsidRPr="00723BAE" w:rsidRDefault="00723BAE" w:rsidP="00723BAE">
      <w:pPr>
        <w:numPr>
          <w:ilvl w:val="0"/>
          <w:numId w:val="7"/>
        </w:num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23BAE">
        <w:rPr>
          <w:rFonts w:ascii="Times New Roman" w:hAnsi="Times New Roman" w:cs="Times New Roman"/>
          <w:sz w:val="20"/>
          <w:szCs w:val="20"/>
        </w:rPr>
        <w:t>inne:………………………………………………………………………………………………</w:t>
      </w:r>
    </w:p>
    <w:p w:rsidR="00723BAE" w:rsidRPr="00723BAE" w:rsidRDefault="00723BAE" w:rsidP="00723BAE">
      <w:pPr>
        <w:spacing w:after="0"/>
        <w:ind w:hanging="360"/>
        <w:jc w:val="both"/>
        <w:rPr>
          <w:rFonts w:ascii="Times New Roman" w:hAnsi="Times New Roman" w:cs="Times New Roman"/>
          <w:sz w:val="20"/>
          <w:szCs w:val="20"/>
        </w:rPr>
      </w:pPr>
      <w:r w:rsidRPr="00723BAE">
        <w:rPr>
          <w:rFonts w:ascii="Times New Roman" w:hAnsi="Times New Roman" w:cs="Times New Roman"/>
          <w:sz w:val="20"/>
          <w:szCs w:val="20"/>
        </w:rPr>
        <w:t>8.  </w:t>
      </w:r>
      <w:r w:rsidR="005A4B24">
        <w:rPr>
          <w:rFonts w:ascii="Times New Roman" w:hAnsi="Times New Roman" w:cs="Times New Roman"/>
          <w:sz w:val="20"/>
          <w:szCs w:val="20"/>
        </w:rPr>
        <w:tab/>
      </w:r>
      <w:r w:rsidRPr="00723BAE">
        <w:rPr>
          <w:rFonts w:ascii="Times New Roman" w:hAnsi="Times New Roman" w:cs="Times New Roman"/>
          <w:sz w:val="20"/>
          <w:szCs w:val="20"/>
        </w:rPr>
        <w:t>Ilość posiadanych wyrobów</w:t>
      </w:r>
      <w:r w:rsidRPr="00723BAE">
        <w:rPr>
          <w:rFonts w:ascii="Times New Roman" w:hAnsi="Times New Roman" w:cs="Times New Roman"/>
          <w:sz w:val="20"/>
          <w:szCs w:val="20"/>
          <w:vertAlign w:val="superscript"/>
        </w:rPr>
        <w:t>6)</w:t>
      </w:r>
      <w:r w:rsidRPr="00723BAE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723BAE" w:rsidRPr="00723BAE" w:rsidRDefault="00723BAE" w:rsidP="00723BAE">
      <w:pPr>
        <w:spacing w:after="0"/>
        <w:jc w:val="both"/>
        <w:rPr>
          <w:rFonts w:ascii="Times New Roman" w:hAnsi="Times New Roman" w:cs="Times New Roman"/>
          <w:sz w:val="20"/>
          <w:szCs w:val="20"/>
          <w:vertAlign w:val="superscript"/>
        </w:rPr>
      </w:pPr>
      <w:r w:rsidRPr="00723BAE">
        <w:rPr>
          <w:rFonts w:ascii="Times New Roman" w:hAnsi="Times New Roman" w:cs="Times New Roman"/>
          <w:sz w:val="20"/>
          <w:szCs w:val="20"/>
        </w:rPr>
        <w:t>…………………….m</w:t>
      </w:r>
      <w:r w:rsidRPr="00723BAE">
        <w:rPr>
          <w:rFonts w:ascii="Times New Roman" w:hAnsi="Times New Roman" w:cs="Times New Roman"/>
          <w:sz w:val="20"/>
          <w:szCs w:val="20"/>
          <w:vertAlign w:val="superscript"/>
        </w:rPr>
        <w:t>2</w:t>
      </w:r>
    </w:p>
    <w:p w:rsidR="00723BAE" w:rsidRPr="00723BAE" w:rsidRDefault="00723BAE" w:rsidP="00723BAE">
      <w:pPr>
        <w:spacing w:after="0"/>
        <w:ind w:hanging="360"/>
        <w:jc w:val="both"/>
        <w:rPr>
          <w:rFonts w:ascii="Times New Roman" w:hAnsi="Times New Roman" w:cs="Times New Roman"/>
          <w:sz w:val="20"/>
          <w:szCs w:val="20"/>
        </w:rPr>
      </w:pPr>
      <w:r w:rsidRPr="00723BAE">
        <w:rPr>
          <w:rFonts w:ascii="Times New Roman" w:hAnsi="Times New Roman" w:cs="Times New Roman"/>
          <w:sz w:val="20"/>
          <w:szCs w:val="20"/>
        </w:rPr>
        <w:t>9.  </w:t>
      </w:r>
      <w:r w:rsidR="005A4B24">
        <w:rPr>
          <w:rFonts w:ascii="Times New Roman" w:hAnsi="Times New Roman" w:cs="Times New Roman"/>
          <w:sz w:val="20"/>
          <w:szCs w:val="20"/>
        </w:rPr>
        <w:tab/>
      </w:r>
      <w:r w:rsidRPr="00723BAE">
        <w:rPr>
          <w:rFonts w:ascii="Times New Roman" w:hAnsi="Times New Roman" w:cs="Times New Roman"/>
          <w:sz w:val="20"/>
          <w:szCs w:val="20"/>
        </w:rPr>
        <w:t>Stopień pilności</w:t>
      </w:r>
      <w:r w:rsidRPr="00723BAE">
        <w:rPr>
          <w:rFonts w:ascii="Times New Roman" w:hAnsi="Times New Roman" w:cs="Times New Roman"/>
          <w:sz w:val="20"/>
          <w:szCs w:val="20"/>
          <w:vertAlign w:val="superscript"/>
        </w:rPr>
        <w:t>7)</w:t>
      </w:r>
      <w:r w:rsidRPr="00723BAE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723BAE" w:rsidRPr="00723BAE" w:rsidRDefault="00723BAE" w:rsidP="00723BAE">
      <w:pPr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sz w:val="20"/>
          <w:szCs w:val="20"/>
        </w:rPr>
        <w:t xml:space="preserve">I - </w:t>
      </w:r>
      <w:r w:rsidRPr="00723BAE">
        <w:rPr>
          <w:rFonts w:ascii="Times New Roman" w:hAnsi="Times New Roman" w:cs="Times New Roman"/>
          <w:bCs/>
          <w:sz w:val="20"/>
          <w:szCs w:val="20"/>
        </w:rPr>
        <w:t>wymagane pilnie usunięcie (wymiana na wyrób bezazbestowy) lub zabezpieczenie,</w:t>
      </w:r>
    </w:p>
    <w:p w:rsidR="00723BAE" w:rsidRPr="00723BAE" w:rsidRDefault="00723BAE" w:rsidP="00723BAE">
      <w:pPr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Cs/>
          <w:sz w:val="20"/>
          <w:szCs w:val="20"/>
        </w:rPr>
        <w:t>II - wymagana ponowna ocena w terminie do 1 roku,</w:t>
      </w:r>
    </w:p>
    <w:p w:rsidR="00723BAE" w:rsidRPr="00723BAE" w:rsidRDefault="00723BAE" w:rsidP="00723BAE">
      <w:pPr>
        <w:numPr>
          <w:ilvl w:val="0"/>
          <w:numId w:val="6"/>
        </w:numPr>
        <w:suppressAutoHyphens/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Cs/>
          <w:sz w:val="20"/>
          <w:szCs w:val="20"/>
        </w:rPr>
        <w:t>III - wymagana ponowna ocena w terminie do 5 lat.</w:t>
      </w:r>
    </w:p>
    <w:p w:rsidR="00723BAE" w:rsidRPr="00723BAE" w:rsidRDefault="00723BAE" w:rsidP="00723BAE">
      <w:pPr>
        <w:spacing w:after="0"/>
        <w:ind w:hanging="360"/>
        <w:jc w:val="both"/>
        <w:rPr>
          <w:rFonts w:ascii="Times New Roman" w:hAnsi="Times New Roman" w:cs="Times New Roman"/>
          <w:sz w:val="20"/>
          <w:szCs w:val="20"/>
        </w:rPr>
      </w:pPr>
      <w:r w:rsidRPr="00723BAE">
        <w:rPr>
          <w:rFonts w:ascii="Times New Roman" w:hAnsi="Times New Roman" w:cs="Times New Roman"/>
          <w:sz w:val="20"/>
          <w:szCs w:val="20"/>
        </w:rPr>
        <w:t>10.  Zaznaczenie miejsca występowania wyrobów</w:t>
      </w:r>
      <w:r w:rsidRPr="00723BAE">
        <w:rPr>
          <w:rFonts w:ascii="Times New Roman" w:hAnsi="Times New Roman" w:cs="Times New Roman"/>
          <w:sz w:val="20"/>
          <w:szCs w:val="20"/>
          <w:vertAlign w:val="superscript"/>
        </w:rPr>
        <w:t>8)</w:t>
      </w:r>
      <w:r w:rsidRPr="00723BAE">
        <w:rPr>
          <w:rFonts w:ascii="Times New Roman" w:hAnsi="Times New Roman" w:cs="Times New Roman"/>
          <w:sz w:val="20"/>
          <w:szCs w:val="20"/>
        </w:rPr>
        <w:t>:</w:t>
      </w:r>
    </w:p>
    <w:p w:rsidR="00723BAE" w:rsidRPr="00723BAE" w:rsidRDefault="00723BAE" w:rsidP="00723BAE">
      <w:pPr>
        <w:spacing w:after="0"/>
        <w:ind w:hanging="360"/>
        <w:rPr>
          <w:rFonts w:ascii="Times New Roman" w:hAnsi="Times New Roman" w:cs="Times New Roman"/>
          <w:sz w:val="20"/>
          <w:szCs w:val="20"/>
        </w:rPr>
      </w:pPr>
      <w:r w:rsidRPr="00723BAE">
        <w:rPr>
          <w:rFonts w:ascii="Times New Roman" w:hAnsi="Times New Roman" w:cs="Times New Roman"/>
          <w:sz w:val="20"/>
          <w:szCs w:val="20"/>
        </w:rPr>
        <w:t>a)  </w:t>
      </w:r>
      <w:r w:rsidR="005A4B24">
        <w:rPr>
          <w:rFonts w:ascii="Times New Roman" w:hAnsi="Times New Roman" w:cs="Times New Roman"/>
          <w:sz w:val="20"/>
          <w:szCs w:val="20"/>
        </w:rPr>
        <w:tab/>
      </w:r>
      <w:r w:rsidRPr="00723BAE">
        <w:rPr>
          <w:rFonts w:ascii="Times New Roman" w:hAnsi="Times New Roman" w:cs="Times New Roman"/>
          <w:sz w:val="20"/>
          <w:szCs w:val="20"/>
        </w:rPr>
        <w:t>nazwa i numer dokumentu: ....................................................................................................................................................</w:t>
      </w:r>
    </w:p>
    <w:p w:rsidR="00723BAE" w:rsidRPr="00723BAE" w:rsidRDefault="00723BAE" w:rsidP="00723BAE">
      <w:pPr>
        <w:spacing w:after="0"/>
        <w:ind w:hanging="360"/>
        <w:rPr>
          <w:rFonts w:ascii="Times New Roman" w:hAnsi="Times New Roman" w:cs="Times New Roman"/>
          <w:sz w:val="20"/>
          <w:szCs w:val="20"/>
        </w:rPr>
      </w:pPr>
      <w:r w:rsidRPr="00723BAE">
        <w:rPr>
          <w:rFonts w:ascii="Times New Roman" w:hAnsi="Times New Roman" w:cs="Times New Roman"/>
          <w:sz w:val="20"/>
          <w:szCs w:val="20"/>
        </w:rPr>
        <w:t>b)  </w:t>
      </w:r>
      <w:r w:rsidR="005A4B24">
        <w:rPr>
          <w:rFonts w:ascii="Times New Roman" w:hAnsi="Times New Roman" w:cs="Times New Roman"/>
          <w:sz w:val="20"/>
          <w:szCs w:val="20"/>
        </w:rPr>
        <w:tab/>
      </w:r>
      <w:r w:rsidRPr="00723BAE">
        <w:rPr>
          <w:rFonts w:ascii="Times New Roman" w:hAnsi="Times New Roman" w:cs="Times New Roman"/>
          <w:sz w:val="20"/>
          <w:szCs w:val="20"/>
        </w:rPr>
        <w:t>data ostatniej aktualizacji: ....................................................................................................................................................</w:t>
      </w:r>
    </w:p>
    <w:p w:rsidR="00723BAE" w:rsidRPr="00723BAE" w:rsidRDefault="00723BAE" w:rsidP="00723BAE">
      <w:pPr>
        <w:spacing w:after="0"/>
        <w:ind w:hanging="360"/>
        <w:jc w:val="both"/>
        <w:rPr>
          <w:rFonts w:ascii="Times New Roman" w:hAnsi="Times New Roman" w:cs="Times New Roman"/>
          <w:sz w:val="20"/>
          <w:szCs w:val="20"/>
        </w:rPr>
      </w:pPr>
      <w:r w:rsidRPr="00723BAE">
        <w:rPr>
          <w:rFonts w:ascii="Times New Roman" w:hAnsi="Times New Roman" w:cs="Times New Roman"/>
          <w:sz w:val="20"/>
          <w:szCs w:val="20"/>
        </w:rPr>
        <w:t xml:space="preserve">11.  Przewidywany termin usunięcia wyrobów: </w:t>
      </w:r>
    </w:p>
    <w:p w:rsidR="00723BAE" w:rsidRPr="00723BAE" w:rsidRDefault="00723BAE" w:rsidP="00723BAE">
      <w:pPr>
        <w:spacing w:after="0"/>
        <w:ind w:hanging="360"/>
        <w:jc w:val="both"/>
        <w:rPr>
          <w:rFonts w:ascii="Times New Roman" w:hAnsi="Times New Roman" w:cs="Times New Roman"/>
          <w:sz w:val="20"/>
          <w:szCs w:val="20"/>
        </w:rPr>
      </w:pPr>
      <w:r w:rsidRPr="00723BAE">
        <w:rPr>
          <w:rFonts w:ascii="Times New Roman" w:hAnsi="Times New Roman" w:cs="Times New Roman"/>
          <w:sz w:val="20"/>
          <w:szCs w:val="20"/>
        </w:rPr>
        <w:t xml:space="preserve">       rok 2032 / ………………………………………………………………………………………………</w:t>
      </w:r>
    </w:p>
    <w:p w:rsidR="00723BAE" w:rsidRPr="00723BAE" w:rsidRDefault="00723BAE" w:rsidP="00723BAE">
      <w:pPr>
        <w:spacing w:after="0"/>
        <w:ind w:hanging="360"/>
        <w:jc w:val="both"/>
        <w:rPr>
          <w:rFonts w:ascii="Times New Roman" w:hAnsi="Times New Roman" w:cs="Times New Roman"/>
          <w:sz w:val="20"/>
          <w:szCs w:val="20"/>
        </w:rPr>
      </w:pPr>
      <w:r w:rsidRPr="00723BAE">
        <w:rPr>
          <w:rFonts w:ascii="Times New Roman" w:hAnsi="Times New Roman" w:cs="Times New Roman"/>
          <w:sz w:val="20"/>
          <w:szCs w:val="20"/>
        </w:rPr>
        <w:t>12.  Ilość usuniętych wyrobów zawierających azbest przekazanych do unieszkodliwienia</w:t>
      </w:r>
      <w:r w:rsidRPr="00723BAE">
        <w:rPr>
          <w:rFonts w:ascii="Times New Roman" w:hAnsi="Times New Roman" w:cs="Times New Roman"/>
          <w:sz w:val="20"/>
          <w:szCs w:val="20"/>
          <w:vertAlign w:val="superscript"/>
        </w:rPr>
        <w:t>6)</w:t>
      </w:r>
      <w:r w:rsidRPr="00723BAE">
        <w:rPr>
          <w:rFonts w:ascii="Times New Roman" w:hAnsi="Times New Roman" w:cs="Times New Roman"/>
          <w:sz w:val="20"/>
          <w:szCs w:val="20"/>
        </w:rPr>
        <w:t>: ....................................................................................................................................................</w:t>
      </w:r>
    </w:p>
    <w:p w:rsidR="00723BAE" w:rsidRPr="00723BAE" w:rsidRDefault="00723BAE" w:rsidP="00723BAE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6"/>
        <w:gridCol w:w="4606"/>
      </w:tblGrid>
      <w:tr w:rsidR="00723BAE" w:rsidRPr="00723BAE" w:rsidTr="005245D4">
        <w:tc>
          <w:tcPr>
            <w:tcW w:w="4606" w:type="dxa"/>
            <w:shd w:val="clear" w:color="auto" w:fill="auto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Data:……………………….. r.</w:t>
            </w:r>
          </w:p>
        </w:tc>
        <w:tc>
          <w:tcPr>
            <w:tcW w:w="4606" w:type="dxa"/>
            <w:shd w:val="clear" w:color="auto" w:fill="auto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Podpis:…………………………………………..</w:t>
            </w:r>
          </w:p>
        </w:tc>
      </w:tr>
    </w:tbl>
    <w:p w:rsidR="00723BAE" w:rsidRPr="00723BAE" w:rsidRDefault="00723BAE" w:rsidP="00723BAE">
      <w:pPr>
        <w:spacing w:after="0"/>
        <w:jc w:val="both"/>
        <w:rPr>
          <w:rFonts w:ascii="Arial" w:hAnsi="Arial"/>
          <w:sz w:val="24"/>
        </w:rPr>
      </w:pPr>
      <w:r w:rsidRPr="00723BAE">
        <w:rPr>
          <w:rFonts w:ascii="Arial" w:hAnsi="Arial"/>
          <w:sz w:val="24"/>
        </w:rPr>
        <w:t>_______________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Arial" w:hAnsi="Arial"/>
          <w:sz w:val="12"/>
          <w:szCs w:val="12"/>
        </w:rPr>
      </w:pPr>
      <w:r w:rsidRPr="00723BAE">
        <w:rPr>
          <w:rFonts w:ascii="Arial" w:hAnsi="Arial"/>
          <w:sz w:val="12"/>
          <w:szCs w:val="12"/>
          <w:vertAlign w:val="superscript"/>
        </w:rPr>
        <w:t>1)</w:t>
      </w:r>
      <w:r w:rsidRPr="00723BAE">
        <w:rPr>
          <w:rFonts w:ascii="Arial" w:hAnsi="Arial"/>
          <w:sz w:val="12"/>
          <w:szCs w:val="12"/>
        </w:rPr>
        <w:t>  Za wyrób zawierający azbest uznaje się każdy wyrób zawierający wagowo 0,1 % lub więcej azbestu.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Arial" w:hAnsi="Arial"/>
          <w:sz w:val="12"/>
          <w:szCs w:val="12"/>
        </w:rPr>
      </w:pPr>
      <w:r w:rsidRPr="00723BAE">
        <w:rPr>
          <w:rFonts w:ascii="Arial" w:hAnsi="Arial"/>
          <w:sz w:val="12"/>
          <w:szCs w:val="12"/>
          <w:vertAlign w:val="superscript"/>
        </w:rPr>
        <w:t>2)</w:t>
      </w:r>
      <w:r w:rsidRPr="00723BAE">
        <w:rPr>
          <w:rFonts w:ascii="Arial" w:hAnsi="Arial"/>
          <w:sz w:val="12"/>
          <w:szCs w:val="12"/>
        </w:rPr>
        <w:t>  Adres faktycznego miejsca występowania azbestu należy uzupełnić w następującym formacie: województwo, powiat,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Arial" w:hAnsi="Arial"/>
          <w:sz w:val="12"/>
          <w:szCs w:val="12"/>
        </w:rPr>
      </w:pPr>
      <w:r w:rsidRPr="00723BAE">
        <w:rPr>
          <w:rFonts w:ascii="Arial" w:hAnsi="Arial"/>
          <w:sz w:val="12"/>
          <w:szCs w:val="12"/>
        </w:rPr>
        <w:t>gmina, miejscowość, ulica, numer nieruchomości.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Arial" w:hAnsi="Arial"/>
          <w:sz w:val="12"/>
          <w:szCs w:val="12"/>
        </w:rPr>
      </w:pPr>
      <w:r w:rsidRPr="00723BAE">
        <w:rPr>
          <w:rFonts w:ascii="Arial" w:hAnsi="Arial"/>
          <w:sz w:val="12"/>
          <w:szCs w:val="12"/>
          <w:vertAlign w:val="superscript"/>
        </w:rPr>
        <w:t>3)</w:t>
      </w:r>
      <w:r w:rsidRPr="00723BAE">
        <w:rPr>
          <w:rFonts w:ascii="Arial" w:hAnsi="Arial"/>
          <w:sz w:val="12"/>
          <w:szCs w:val="12"/>
        </w:rPr>
        <w:t>  Należy podać rodzaj zabudowy: budynek mieszkalny, budynek gospodarczy, budynek przemysłowy, budynek mieszkalno-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Arial" w:hAnsi="Arial"/>
          <w:sz w:val="12"/>
          <w:szCs w:val="12"/>
        </w:rPr>
      </w:pPr>
      <w:r w:rsidRPr="00723BAE">
        <w:rPr>
          <w:rFonts w:ascii="Arial" w:hAnsi="Arial"/>
          <w:sz w:val="12"/>
          <w:szCs w:val="12"/>
        </w:rPr>
        <w:t>gospodarczy, inny.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Arial" w:hAnsi="Arial"/>
          <w:sz w:val="12"/>
          <w:szCs w:val="12"/>
        </w:rPr>
      </w:pPr>
      <w:r w:rsidRPr="00723BAE">
        <w:rPr>
          <w:rFonts w:ascii="Arial" w:hAnsi="Arial"/>
          <w:sz w:val="12"/>
          <w:szCs w:val="12"/>
          <w:vertAlign w:val="superscript"/>
        </w:rPr>
        <w:t>4)</w:t>
      </w:r>
      <w:r w:rsidRPr="00723BAE">
        <w:rPr>
          <w:rFonts w:ascii="Arial" w:hAnsi="Arial"/>
          <w:sz w:val="12"/>
          <w:szCs w:val="12"/>
        </w:rPr>
        <w:t>  Należy podać numer działki ewidencyjnej i numer obrębu ewidencyjnego faktycznego miejsca występowania azbestu.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Arial" w:hAnsi="Arial"/>
          <w:sz w:val="12"/>
          <w:szCs w:val="12"/>
        </w:rPr>
      </w:pPr>
      <w:r w:rsidRPr="00723BAE">
        <w:rPr>
          <w:rFonts w:ascii="Arial" w:hAnsi="Arial"/>
          <w:sz w:val="12"/>
          <w:szCs w:val="12"/>
          <w:vertAlign w:val="superscript"/>
        </w:rPr>
        <w:t>5)</w:t>
      </w:r>
      <w:r w:rsidRPr="00723BAE">
        <w:rPr>
          <w:rFonts w:ascii="Arial" w:hAnsi="Arial"/>
          <w:sz w:val="12"/>
          <w:szCs w:val="12"/>
        </w:rPr>
        <w:t>  Przy określaniu rodzaju wyrobu zawierającego azbest należy stosować następującą klasyfikację:</w:t>
      </w:r>
    </w:p>
    <w:p w:rsidR="00723BAE" w:rsidRPr="00723BAE" w:rsidRDefault="00723BAE" w:rsidP="00723BAE">
      <w:pPr>
        <w:spacing w:after="0"/>
        <w:ind w:left="-240"/>
        <w:jc w:val="both"/>
        <w:rPr>
          <w:rFonts w:ascii="Arial" w:hAnsi="Arial"/>
          <w:sz w:val="12"/>
          <w:szCs w:val="12"/>
        </w:rPr>
      </w:pPr>
      <w:r w:rsidRPr="00723BAE">
        <w:rPr>
          <w:rFonts w:ascii="Arial" w:hAnsi="Arial"/>
          <w:sz w:val="12"/>
          <w:szCs w:val="12"/>
        </w:rPr>
        <w:t>–  płyty azbestowo-cementowe płaskie stosowane w budownictwie, –  płyty faliste azbestowo-cementowe stosowane w budownictwie, –  rury i złącza azbestowo-cementowe,- –  rury i złącza azbestowo-cementowe pozostawione w ziemi, –  izolacje natryskowe środkami zawierającymi w swoim składzie azbest, –  wyroby cierne azbestowo-kauczukowe, –  przędza specjalna, w tym włókna azbestowe obrobione, –  szczeliwa azbestowe, –  taśmy tkane i plecione, sznury i sznurki, –  wyroby azbestowo-kauczukowe, z wyjątkiem wyrobów ciernych, –  papier, tektura, –  drogi zabezpieczone (drogi utwardzone odpadami zawierającymi azbest przed wejściem w życie ustawy z dnia 19 czerwca 1997 r. o zakazie stosowania wyrobów zawierających azbest, po trwałym zabezpieczeniu przed emisją włókien azbestu), –  drogi utwardzone odpadami zawierającymi azbest przed wejściem w życie ustawy z dnia 19 czerwca 1997 r. o zakazie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Arial" w:hAnsi="Arial"/>
          <w:sz w:val="12"/>
          <w:szCs w:val="12"/>
        </w:rPr>
      </w:pPr>
      <w:r w:rsidRPr="00723BAE">
        <w:rPr>
          <w:rFonts w:ascii="Arial" w:hAnsi="Arial"/>
          <w:sz w:val="12"/>
          <w:szCs w:val="12"/>
        </w:rPr>
        <w:t>stosowania wyrobów zawierających azbest, ale niezabezpieczone trwale przed emisją włókien azbestu,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Arial" w:hAnsi="Arial"/>
          <w:sz w:val="12"/>
          <w:szCs w:val="12"/>
        </w:rPr>
      </w:pPr>
      <w:r w:rsidRPr="00723BAE">
        <w:rPr>
          <w:rFonts w:ascii="Arial" w:hAnsi="Arial"/>
          <w:sz w:val="12"/>
          <w:szCs w:val="12"/>
        </w:rPr>
        <w:t>–  inne wyroby zawierające azbest, oddzielnie niewymienione, w tym papier i tektura; podać jakie.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Arial" w:hAnsi="Arial"/>
          <w:sz w:val="12"/>
          <w:szCs w:val="12"/>
        </w:rPr>
      </w:pPr>
      <w:r w:rsidRPr="00723BAE">
        <w:rPr>
          <w:rFonts w:ascii="Arial" w:hAnsi="Arial"/>
          <w:sz w:val="12"/>
          <w:szCs w:val="12"/>
          <w:vertAlign w:val="superscript"/>
        </w:rPr>
        <w:t>6)</w:t>
      </w:r>
      <w:r w:rsidRPr="00723BAE">
        <w:rPr>
          <w:rFonts w:ascii="Arial" w:hAnsi="Arial"/>
          <w:sz w:val="12"/>
          <w:szCs w:val="12"/>
        </w:rPr>
        <w:t>  Ilość wyrobów zawierających azbest należy podać w jednostkach właściwych dla danego wyrobu (kg, m</w:t>
      </w:r>
      <w:r w:rsidRPr="00723BAE">
        <w:rPr>
          <w:rFonts w:ascii="Arial" w:hAnsi="Arial"/>
          <w:sz w:val="12"/>
          <w:szCs w:val="12"/>
          <w:vertAlign w:val="superscript"/>
        </w:rPr>
        <w:t>2</w:t>
      </w:r>
      <w:r w:rsidRPr="00723BAE">
        <w:rPr>
          <w:rFonts w:ascii="Arial" w:hAnsi="Arial"/>
          <w:sz w:val="12"/>
          <w:szCs w:val="12"/>
        </w:rPr>
        <w:t>, m</w:t>
      </w:r>
      <w:r w:rsidRPr="00723BAE">
        <w:rPr>
          <w:rFonts w:ascii="Arial" w:hAnsi="Arial"/>
          <w:sz w:val="12"/>
          <w:szCs w:val="12"/>
          <w:vertAlign w:val="superscript"/>
        </w:rPr>
        <w:t>3</w:t>
      </w:r>
      <w:r w:rsidRPr="00723BAE">
        <w:rPr>
          <w:rFonts w:ascii="Arial" w:hAnsi="Arial"/>
          <w:sz w:val="12"/>
          <w:szCs w:val="12"/>
        </w:rPr>
        <w:t>, m.b., km).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Arial" w:hAnsi="Arial"/>
          <w:sz w:val="12"/>
          <w:szCs w:val="12"/>
        </w:rPr>
      </w:pPr>
      <w:r w:rsidRPr="00723BAE">
        <w:rPr>
          <w:rFonts w:ascii="Arial" w:hAnsi="Arial"/>
          <w:sz w:val="12"/>
          <w:szCs w:val="12"/>
          <w:vertAlign w:val="superscript"/>
        </w:rPr>
        <w:t>7)</w:t>
      </w:r>
      <w:r w:rsidRPr="00723BAE">
        <w:rPr>
          <w:rFonts w:ascii="Arial" w:hAnsi="Arial"/>
          <w:sz w:val="12"/>
          <w:szCs w:val="12"/>
        </w:rPr>
        <w:t>  Według „Oceny stanu i możliwości bezpiecznego użytkowania wyrobów zawierających azbest” określonej w załączniku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Arial" w:hAnsi="Arial"/>
          <w:sz w:val="12"/>
          <w:szCs w:val="12"/>
        </w:rPr>
      </w:pPr>
      <w:r w:rsidRPr="00723BAE">
        <w:rPr>
          <w:rFonts w:ascii="Arial" w:hAnsi="Arial"/>
          <w:sz w:val="12"/>
          <w:szCs w:val="12"/>
        </w:rPr>
        <w:t>nr 1 do rozporządzenia Ministra Gospodarki, Pracy i Polityki Społecznej z dnia 2 kwietnia 2004 r. w sprawie sposobów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Arial" w:hAnsi="Arial"/>
          <w:sz w:val="12"/>
          <w:szCs w:val="12"/>
        </w:rPr>
      </w:pPr>
      <w:r w:rsidRPr="00723BAE">
        <w:rPr>
          <w:rFonts w:ascii="Arial" w:hAnsi="Arial"/>
          <w:sz w:val="12"/>
          <w:szCs w:val="12"/>
        </w:rPr>
        <w:t>i warunków bezpiecznego użytkowania i usuwania wyrobów zawierających azbest (Dz. U. Nr 71, poz. 649 oraz z 2010 r.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Arial" w:hAnsi="Arial"/>
          <w:sz w:val="12"/>
          <w:szCs w:val="12"/>
        </w:rPr>
      </w:pPr>
      <w:r w:rsidRPr="00723BAE">
        <w:rPr>
          <w:rFonts w:ascii="Arial" w:hAnsi="Arial"/>
          <w:sz w:val="12"/>
          <w:szCs w:val="12"/>
        </w:rPr>
        <w:t>Nr 162, poz. 1089).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Arial" w:hAnsi="Arial"/>
          <w:sz w:val="12"/>
          <w:szCs w:val="12"/>
        </w:rPr>
      </w:pPr>
      <w:r w:rsidRPr="00723BAE">
        <w:rPr>
          <w:rFonts w:ascii="Arial" w:hAnsi="Arial"/>
          <w:sz w:val="12"/>
          <w:szCs w:val="12"/>
          <w:vertAlign w:val="superscript"/>
        </w:rPr>
        <w:t>8)</w:t>
      </w:r>
      <w:r w:rsidRPr="00723BAE">
        <w:rPr>
          <w:rFonts w:ascii="Arial" w:hAnsi="Arial"/>
          <w:sz w:val="12"/>
          <w:szCs w:val="12"/>
        </w:rPr>
        <w:t xml:space="preserve">  Nie dotyczy osób fizycznych niebędących przedsiębiorcami. Należy podać nazwę i numer dokumentu oraz datę jego ostatniej aktualizacji, 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Arial" w:hAnsi="Arial"/>
          <w:sz w:val="12"/>
          <w:szCs w:val="12"/>
        </w:rPr>
      </w:pPr>
      <w:r w:rsidRPr="00723BAE">
        <w:rPr>
          <w:rFonts w:ascii="Arial" w:hAnsi="Arial"/>
          <w:sz w:val="12"/>
          <w:szCs w:val="12"/>
        </w:rPr>
        <w:t xml:space="preserve">    w którym zostały oznaczone miejsca występowania wyrobów zawierających azbest, w szczególności planu sytuacyjnego terenu instalacji 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Arial" w:hAnsi="Arial"/>
        </w:rPr>
      </w:pPr>
      <w:r w:rsidRPr="00723BAE">
        <w:rPr>
          <w:rFonts w:ascii="Arial" w:hAnsi="Arial"/>
          <w:sz w:val="12"/>
          <w:szCs w:val="12"/>
        </w:rPr>
        <w:t xml:space="preserve">     lub urządzenia zawierającego azbest, dokumentacji technicznej.</w:t>
      </w:r>
    </w:p>
    <w:p w:rsidR="00723BAE" w:rsidRPr="00723BAE" w:rsidRDefault="00723BAE" w:rsidP="005E112E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Pr="00723BAE">
        <w:rPr>
          <w:rFonts w:ascii="Times New Roman" w:hAnsi="Times New Roman" w:cs="Times New Roman"/>
          <w:b/>
          <w:bCs/>
          <w:sz w:val="20"/>
          <w:szCs w:val="20"/>
        </w:rPr>
        <w:lastRenderedPageBreak/>
        <w:t>OCENA</w:t>
      </w:r>
      <w:r w:rsidRPr="00723BAE">
        <w:rPr>
          <w:rFonts w:ascii="Times New Roman" w:hAnsi="Times New Roman" w:cs="Times New Roman"/>
          <w:b/>
          <w:sz w:val="20"/>
          <w:szCs w:val="20"/>
        </w:rPr>
        <w:t xml:space="preserve"> STANU I MOŻLIWOŚCI BEZPIECZNEGO UŻYTKOWANIA WYROBÓW ZAWIERAJĄCYCH AZBEST</w:t>
      </w:r>
    </w:p>
    <w:p w:rsidR="00723BAE" w:rsidRPr="00723BAE" w:rsidRDefault="00723BAE" w:rsidP="00723BAE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23BAE" w:rsidRPr="00723BAE" w:rsidRDefault="00723BAE" w:rsidP="00723BAE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Cs/>
          <w:sz w:val="20"/>
          <w:szCs w:val="20"/>
        </w:rPr>
        <w:t>Nazwa miejsca/obiektu/urządzenia budowlanego/instalacji przemysłowej:</w:t>
      </w:r>
    </w:p>
    <w:p w:rsidR="00723BAE" w:rsidRPr="00723BAE" w:rsidRDefault="00723BAE" w:rsidP="00723BAE">
      <w:pPr>
        <w:numPr>
          <w:ilvl w:val="0"/>
          <w:numId w:val="9"/>
        </w:numPr>
        <w:suppressAutoHyphens/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Cs/>
          <w:sz w:val="20"/>
          <w:szCs w:val="20"/>
        </w:rPr>
        <w:t xml:space="preserve">pokrycie dachu, </w:t>
      </w:r>
    </w:p>
    <w:p w:rsidR="00723BAE" w:rsidRPr="00723BAE" w:rsidRDefault="00723BAE" w:rsidP="00723BAE">
      <w:pPr>
        <w:numPr>
          <w:ilvl w:val="0"/>
          <w:numId w:val="9"/>
        </w:numPr>
        <w:suppressAutoHyphens/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Cs/>
          <w:sz w:val="20"/>
          <w:szCs w:val="20"/>
        </w:rPr>
        <w:t xml:space="preserve">elewacja, </w:t>
      </w:r>
    </w:p>
    <w:p w:rsidR="00723BAE" w:rsidRPr="00723BAE" w:rsidRDefault="00723BAE" w:rsidP="00723BAE">
      <w:pPr>
        <w:numPr>
          <w:ilvl w:val="0"/>
          <w:numId w:val="9"/>
        </w:numPr>
        <w:suppressAutoHyphens/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Cs/>
          <w:sz w:val="20"/>
          <w:szCs w:val="20"/>
        </w:rPr>
        <w:t>inne:………………………………………………………………………………………………………..</w:t>
      </w:r>
    </w:p>
    <w:p w:rsidR="00723BAE" w:rsidRPr="00723BAE" w:rsidRDefault="00723BAE" w:rsidP="00723BAE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Cs/>
          <w:sz w:val="20"/>
          <w:szCs w:val="20"/>
        </w:rPr>
        <w:t>Adres miejsca/obiektu/urządzenia budowlanego/instalacji przemysłowej:</w:t>
      </w:r>
    </w:p>
    <w:p w:rsidR="00723BAE" w:rsidRPr="00723BAE" w:rsidRDefault="00723BAE" w:rsidP="00723B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Cs/>
          <w:sz w:val="20"/>
          <w:szCs w:val="20"/>
        </w:rPr>
        <w:t xml:space="preserve">Gmina Celestynów…………..........…..……………...…………………..……………….……………….….… </w:t>
      </w:r>
    </w:p>
    <w:p w:rsidR="00723BAE" w:rsidRPr="00723BAE" w:rsidRDefault="00723BAE" w:rsidP="00723BAE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Cs/>
          <w:sz w:val="20"/>
          <w:szCs w:val="20"/>
        </w:rPr>
        <w:t>Rodzaj zabudowy</w:t>
      </w:r>
      <w:r w:rsidRPr="00723BAE">
        <w:rPr>
          <w:rFonts w:ascii="Times New Roman" w:hAnsi="Times New Roman" w:cs="Times New Roman"/>
          <w:bCs/>
          <w:sz w:val="20"/>
          <w:szCs w:val="20"/>
          <w:vertAlign w:val="superscript"/>
        </w:rPr>
        <w:t>1)</w:t>
      </w:r>
      <w:r w:rsidRPr="00723BAE">
        <w:rPr>
          <w:rFonts w:ascii="Times New Roman" w:hAnsi="Times New Roman" w:cs="Times New Roman"/>
          <w:bCs/>
          <w:sz w:val="20"/>
          <w:szCs w:val="20"/>
        </w:rPr>
        <w:t>:</w:t>
      </w:r>
    </w:p>
    <w:p w:rsidR="00723BAE" w:rsidRPr="00723BAE" w:rsidRDefault="00723BAE" w:rsidP="00723BAE">
      <w:pPr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Cs/>
          <w:sz w:val="20"/>
          <w:szCs w:val="20"/>
        </w:rPr>
        <w:t>budynek mieszkalny,</w:t>
      </w:r>
    </w:p>
    <w:p w:rsidR="00723BAE" w:rsidRPr="00723BAE" w:rsidRDefault="00723BAE" w:rsidP="00723BAE">
      <w:pPr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Cs/>
          <w:sz w:val="20"/>
          <w:szCs w:val="20"/>
        </w:rPr>
        <w:t>budynek gospodarczy,</w:t>
      </w:r>
    </w:p>
    <w:p w:rsidR="00723BAE" w:rsidRPr="00723BAE" w:rsidRDefault="00723BAE" w:rsidP="00723BAE">
      <w:pPr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Cs/>
          <w:sz w:val="20"/>
          <w:szCs w:val="20"/>
        </w:rPr>
        <w:t xml:space="preserve">budynek przemysłowy, </w:t>
      </w:r>
    </w:p>
    <w:p w:rsidR="00723BAE" w:rsidRPr="00723BAE" w:rsidRDefault="00723BAE" w:rsidP="00723BAE">
      <w:pPr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Cs/>
          <w:sz w:val="20"/>
          <w:szCs w:val="20"/>
        </w:rPr>
        <w:t>budynek mieszkalno-gospodarczy,</w:t>
      </w:r>
    </w:p>
    <w:p w:rsidR="00723BAE" w:rsidRPr="00723BAE" w:rsidRDefault="00723BAE" w:rsidP="00723BAE">
      <w:pPr>
        <w:numPr>
          <w:ilvl w:val="0"/>
          <w:numId w:val="8"/>
        </w:numPr>
        <w:suppressAutoHyphens/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Cs/>
          <w:sz w:val="20"/>
          <w:szCs w:val="20"/>
        </w:rPr>
        <w:t>inne.</w:t>
      </w:r>
    </w:p>
    <w:p w:rsidR="00723BAE" w:rsidRPr="00723BAE" w:rsidRDefault="00723BAE" w:rsidP="00723B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Cs/>
          <w:sz w:val="20"/>
          <w:szCs w:val="20"/>
        </w:rPr>
        <w:t>Numer działki ewidencyjnej</w:t>
      </w:r>
      <w:r w:rsidRPr="00723BAE">
        <w:rPr>
          <w:rFonts w:ascii="Times New Roman" w:hAnsi="Times New Roman" w:cs="Times New Roman"/>
          <w:bCs/>
          <w:sz w:val="20"/>
          <w:szCs w:val="20"/>
          <w:vertAlign w:val="superscript"/>
        </w:rPr>
        <w:t>2)</w:t>
      </w:r>
      <w:r w:rsidRPr="00723BAE">
        <w:rPr>
          <w:rFonts w:ascii="Times New Roman" w:hAnsi="Times New Roman" w:cs="Times New Roman"/>
          <w:bCs/>
          <w:sz w:val="20"/>
          <w:szCs w:val="20"/>
        </w:rPr>
        <w:t>: ...................................................................................................................................................................</w:t>
      </w:r>
    </w:p>
    <w:p w:rsidR="00723BAE" w:rsidRPr="00723BAE" w:rsidRDefault="00723BAE" w:rsidP="00723B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Cs/>
          <w:sz w:val="20"/>
          <w:szCs w:val="20"/>
        </w:rPr>
        <w:t>Numer obrębu ewidencyjnego</w:t>
      </w:r>
      <w:r w:rsidRPr="00723BAE">
        <w:rPr>
          <w:rFonts w:ascii="Times New Roman" w:hAnsi="Times New Roman" w:cs="Times New Roman"/>
          <w:bCs/>
          <w:sz w:val="20"/>
          <w:szCs w:val="20"/>
          <w:vertAlign w:val="superscript"/>
        </w:rPr>
        <w:t>2)</w:t>
      </w:r>
      <w:r w:rsidRPr="00723BAE">
        <w:rPr>
          <w:rFonts w:ascii="Times New Roman" w:hAnsi="Times New Roman" w:cs="Times New Roman"/>
          <w:bCs/>
          <w:sz w:val="20"/>
          <w:szCs w:val="20"/>
        </w:rPr>
        <w:t>: ...................................................................................................................................................................</w:t>
      </w:r>
    </w:p>
    <w:p w:rsidR="00723BAE" w:rsidRPr="00723BAE" w:rsidRDefault="00723BAE" w:rsidP="00723BAE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Cs/>
          <w:sz w:val="20"/>
          <w:szCs w:val="20"/>
        </w:rPr>
        <w:t>Nazwa, rodzaj wyrobu</w:t>
      </w:r>
      <w:r w:rsidRPr="00723BAE">
        <w:rPr>
          <w:rFonts w:ascii="Times New Roman" w:hAnsi="Times New Roman" w:cs="Times New Roman"/>
          <w:bCs/>
          <w:sz w:val="20"/>
          <w:szCs w:val="20"/>
          <w:vertAlign w:val="superscript"/>
        </w:rPr>
        <w:t>3)</w:t>
      </w:r>
      <w:r w:rsidRPr="00723BAE">
        <w:rPr>
          <w:rFonts w:ascii="Times New Roman" w:hAnsi="Times New Roman" w:cs="Times New Roman"/>
          <w:bCs/>
          <w:sz w:val="20"/>
          <w:szCs w:val="20"/>
        </w:rPr>
        <w:t xml:space="preserve">: </w:t>
      </w:r>
    </w:p>
    <w:p w:rsidR="00723BAE" w:rsidRPr="00723BAE" w:rsidRDefault="00723BAE" w:rsidP="00723BAE">
      <w:pPr>
        <w:numPr>
          <w:ilvl w:val="0"/>
          <w:numId w:val="10"/>
        </w:numPr>
        <w:suppressAutoHyphens/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Cs/>
          <w:sz w:val="20"/>
          <w:szCs w:val="20"/>
        </w:rPr>
        <w:t>płyty azbestowo-cementowe faliste  stosowane w budownictwie,</w:t>
      </w:r>
    </w:p>
    <w:p w:rsidR="00723BAE" w:rsidRPr="00723BAE" w:rsidRDefault="00723BAE" w:rsidP="00723BAE">
      <w:pPr>
        <w:numPr>
          <w:ilvl w:val="0"/>
          <w:numId w:val="10"/>
        </w:numPr>
        <w:suppressAutoHyphens/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Cs/>
          <w:sz w:val="20"/>
          <w:szCs w:val="20"/>
        </w:rPr>
        <w:t>płyty azbestowo-cementowe płaskie stosowane w budownictwie,</w:t>
      </w:r>
    </w:p>
    <w:p w:rsidR="00723BAE" w:rsidRPr="00723BAE" w:rsidRDefault="00723BAE" w:rsidP="00723BAE">
      <w:pPr>
        <w:numPr>
          <w:ilvl w:val="0"/>
          <w:numId w:val="10"/>
        </w:numPr>
        <w:suppressAutoHyphens/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Cs/>
          <w:sz w:val="20"/>
          <w:szCs w:val="20"/>
        </w:rPr>
        <w:t>inne:……………….........................................................................................................................</w:t>
      </w:r>
    </w:p>
    <w:p w:rsidR="00723BAE" w:rsidRPr="00723BAE" w:rsidRDefault="00723BAE" w:rsidP="00723B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Cs/>
          <w:sz w:val="20"/>
          <w:szCs w:val="20"/>
        </w:rPr>
        <w:t>Ilość wyrobów</w:t>
      </w:r>
      <w:r w:rsidRPr="00723BAE">
        <w:rPr>
          <w:rFonts w:ascii="Times New Roman" w:hAnsi="Times New Roman" w:cs="Times New Roman"/>
          <w:bCs/>
          <w:sz w:val="20"/>
          <w:szCs w:val="20"/>
          <w:vertAlign w:val="superscript"/>
        </w:rPr>
        <w:t>4)</w:t>
      </w:r>
      <w:r w:rsidRPr="00723BAE">
        <w:rPr>
          <w:rFonts w:ascii="Times New Roman" w:hAnsi="Times New Roman" w:cs="Times New Roman"/>
          <w:bCs/>
          <w:sz w:val="20"/>
          <w:szCs w:val="20"/>
        </w:rPr>
        <w:t>: ...................................................................................................................................................................</w:t>
      </w:r>
    </w:p>
    <w:p w:rsidR="00723BAE" w:rsidRPr="00723BAE" w:rsidRDefault="00723BAE" w:rsidP="00723BA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Cs/>
          <w:sz w:val="20"/>
          <w:szCs w:val="20"/>
        </w:rPr>
        <w:t>Data sporządzenia poprzedniej oceny</w:t>
      </w:r>
      <w:r w:rsidRPr="00723BAE">
        <w:rPr>
          <w:rFonts w:ascii="Times New Roman" w:hAnsi="Times New Roman" w:cs="Times New Roman"/>
          <w:bCs/>
          <w:sz w:val="20"/>
          <w:szCs w:val="20"/>
          <w:vertAlign w:val="superscript"/>
        </w:rPr>
        <w:t>5)</w:t>
      </w:r>
      <w:r w:rsidRPr="00723BAE">
        <w:rPr>
          <w:rFonts w:ascii="Times New Roman" w:hAnsi="Times New Roman" w:cs="Times New Roman"/>
          <w:bCs/>
          <w:sz w:val="20"/>
          <w:szCs w:val="20"/>
        </w:rPr>
        <w:t>: ...................................................................................................................................................................</w:t>
      </w:r>
    </w:p>
    <w:p w:rsidR="00723BAE" w:rsidRPr="00723BAE" w:rsidRDefault="00723BAE" w:rsidP="00723BAE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23BAE">
        <w:rPr>
          <w:rFonts w:ascii="Times New Roman" w:hAnsi="Times New Roman" w:cs="Times New Roman"/>
          <w:b/>
          <w:bCs/>
          <w:sz w:val="20"/>
          <w:szCs w:val="20"/>
        </w:rPr>
        <w:t> </w:t>
      </w: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39"/>
        <w:gridCol w:w="6971"/>
        <w:gridCol w:w="709"/>
        <w:gridCol w:w="803"/>
      </w:tblGrid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Grupa/</w:t>
            </w:r>
          </w:p>
          <w:p w:rsidR="00723BAE" w:rsidRPr="00723BAE" w:rsidRDefault="00723BAE" w:rsidP="00723BA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nr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Rodzaj i stan wyrobu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Punkty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Sposób zastosowania azbestu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Powierzchnia pokryta masą natryskową z azbestem (torkret)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Tynk zawierający azbest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Lekkie płyty izolacyjne z azbestem (ciężar obj. &lt; 1 000 kg/m</w:t>
            </w:r>
            <w:r w:rsidRPr="00723BA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Pozostałe wyroby z azbestem (np. pokrycia dachowe, elewacyjne)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Struktura powierzchni wyrobu z azbestem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Duże uszkodzenia powierzchni, naruszona struktura włókien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Niewielkie uszkodzenia powierzchni (rysy, odpryski, załamania), naruszona struktura włókien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Ścisła struktura włókien przy braku warstwy zabezpieczającej lub jej dużych ubytkach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Warstwa zabezpieczająca bez uszkodzeń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Możliwość uszkodzenia powierzchni wyrobu z azbestem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Wyrób jest przedmiotem jakichś prac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Wyrób bezpośrednio dostępny (do wysokości 2 m)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Wyrób narażony na uszkodzenia mechaniczne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Wyrób narażony na wstrząsy i drgania lub czynniki atmosferyczne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Wyrób nie jest narażony na wpływy zewnętrzne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Miejsce usytuowania wyrobu w stosunku do pomieszczeń użytkowych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Bezpośrednio w pomieszczeniu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Za zawieszonym, nieszczelnym sufitem lub innym pokryciem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W systemie wywietrzania pomieszczenia (kanały wentylacyjne)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Na zewnątrz obiektu (np. tynk)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Elementy obiektu (np. osłony balkonowe, filarki międzyokienne)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Za zawieszonym szczelnym sufitem lub innym pokryciem, ponad pyłoszczelną powierzchnią lub poza szczelnym kanałem wentylacyjnym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 xml:space="preserve">Bez kontaktu z pomieszczeniem (np. na dachu odizolowanym od pomieszczeń mieszkalnych)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Wykorzystanie miejsca/obiektu/urządzenia budowlanego/instalacji przemysłowej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Regularne przez dzieci, młodzież lub sportowców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 xml:space="preserve">Stałe lub częste (np. zamieszkanie, miejsce pracy)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 xml:space="preserve">Czasowe (np. domki rekreacyjne)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 xml:space="preserve">Rzadkie (np. strychy, piwnice, komórki)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 xml:space="preserve">Nieużytkowane (np. opuszczone zabudowania mieszkalne lub gospodarskie, wyłączone z użytkowania obiekty, urządzenia lub instalacje)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3BAE" w:rsidRPr="00723BAE" w:rsidTr="005245D4">
        <w:tc>
          <w:tcPr>
            <w:tcW w:w="8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 PUNKTÓW OCENY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23BAE" w:rsidRPr="00723BAE" w:rsidTr="005245D4">
        <w:tc>
          <w:tcPr>
            <w:tcW w:w="8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STOPIEŃ PILNOŚCI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723BAE" w:rsidRPr="00723BAE" w:rsidRDefault="00723BAE" w:rsidP="00723BAE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23BAE">
        <w:rPr>
          <w:rFonts w:ascii="Times New Roman" w:hAnsi="Times New Roman" w:cs="Times New Roman"/>
          <w:b/>
          <w:bCs/>
          <w:sz w:val="20"/>
          <w:szCs w:val="20"/>
        </w:rPr>
        <w:t> </w:t>
      </w:r>
    </w:p>
    <w:p w:rsidR="00723BAE" w:rsidRPr="00723BAE" w:rsidRDefault="00723BAE" w:rsidP="00723BAE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23BAE">
        <w:rPr>
          <w:rFonts w:ascii="Times New Roman" w:hAnsi="Times New Roman" w:cs="Times New Roman"/>
          <w:b/>
          <w:bCs/>
          <w:sz w:val="20"/>
          <w:szCs w:val="20"/>
        </w:rPr>
        <w:t>UWAGA: W każdej z pięciu grup arkusza należy wskazać co najmniej jedną pozycję. Jeśli  w grupie zostanie</w:t>
      </w:r>
      <w:r w:rsidRPr="00723BAE">
        <w:rPr>
          <w:rFonts w:ascii="Times New Roman" w:hAnsi="Times New Roman" w:cs="Times New Roman"/>
          <w:sz w:val="20"/>
          <w:szCs w:val="20"/>
        </w:rPr>
        <w:t xml:space="preserve"> </w:t>
      </w:r>
      <w:r w:rsidRPr="00723BAE">
        <w:rPr>
          <w:rFonts w:ascii="Times New Roman" w:hAnsi="Times New Roman" w:cs="Times New Roman"/>
          <w:b/>
          <w:bCs/>
          <w:sz w:val="20"/>
          <w:szCs w:val="20"/>
        </w:rPr>
        <w:t>wskazana więcej niż jedna pozycja, sumując punkty z poszczególnych grup, należy uwzględnić tylko pozycję</w:t>
      </w:r>
      <w:r w:rsidRPr="00723BAE">
        <w:rPr>
          <w:rFonts w:ascii="Times New Roman" w:hAnsi="Times New Roman" w:cs="Times New Roman"/>
          <w:sz w:val="20"/>
          <w:szCs w:val="20"/>
        </w:rPr>
        <w:t xml:space="preserve"> </w:t>
      </w:r>
      <w:r w:rsidRPr="00723BAE">
        <w:rPr>
          <w:rFonts w:ascii="Times New Roman" w:hAnsi="Times New Roman" w:cs="Times New Roman"/>
          <w:b/>
          <w:bCs/>
          <w:sz w:val="20"/>
          <w:szCs w:val="20"/>
        </w:rPr>
        <w:t>o najwyższej punktacji w danej grupie. Sumaryczna liczba punktów pozwala określić stopień pilności:</w:t>
      </w:r>
    </w:p>
    <w:p w:rsidR="00723BAE" w:rsidRPr="00723BAE" w:rsidRDefault="00723BAE" w:rsidP="00723BAE">
      <w:pPr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23BAE" w:rsidRPr="00723BAE" w:rsidRDefault="00723BAE" w:rsidP="00723BAE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/>
          <w:bCs/>
          <w:sz w:val="20"/>
          <w:szCs w:val="20"/>
        </w:rPr>
        <w:t xml:space="preserve">Stopień pilności I  - </w:t>
      </w:r>
      <w:r w:rsidRPr="00723BAE">
        <w:rPr>
          <w:rFonts w:ascii="Times New Roman" w:hAnsi="Times New Roman" w:cs="Times New Roman"/>
          <w:bCs/>
          <w:sz w:val="20"/>
          <w:szCs w:val="20"/>
        </w:rPr>
        <w:t>od 120 punktów</w:t>
      </w:r>
    </w:p>
    <w:p w:rsidR="00723BAE" w:rsidRPr="00723BAE" w:rsidRDefault="00723BAE" w:rsidP="00723BAE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Cs/>
          <w:sz w:val="20"/>
          <w:szCs w:val="20"/>
        </w:rPr>
        <w:t>wymagane pilnie usunięcie (wymiana na wyrób bezazbestowy) lub zabezpieczenie</w:t>
      </w:r>
    </w:p>
    <w:p w:rsidR="00723BAE" w:rsidRPr="00723BAE" w:rsidRDefault="00723BAE" w:rsidP="00723BAE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/>
          <w:bCs/>
          <w:sz w:val="20"/>
          <w:szCs w:val="20"/>
        </w:rPr>
        <w:t xml:space="preserve">Stopień pilności II  - </w:t>
      </w:r>
      <w:r w:rsidRPr="00723BAE">
        <w:rPr>
          <w:rFonts w:ascii="Times New Roman" w:hAnsi="Times New Roman" w:cs="Times New Roman"/>
          <w:bCs/>
          <w:sz w:val="20"/>
          <w:szCs w:val="20"/>
        </w:rPr>
        <w:t>od 95 do 115 punktów</w:t>
      </w:r>
    </w:p>
    <w:p w:rsidR="00723BAE" w:rsidRPr="00723BAE" w:rsidRDefault="00723BAE" w:rsidP="00723BAE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Cs/>
          <w:sz w:val="20"/>
          <w:szCs w:val="20"/>
        </w:rPr>
        <w:t>wymagana ponowna ocena w terminie do 1 roku</w:t>
      </w:r>
    </w:p>
    <w:p w:rsidR="00723BAE" w:rsidRPr="00723BAE" w:rsidRDefault="00723BAE" w:rsidP="00723BAE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/>
          <w:bCs/>
          <w:sz w:val="20"/>
          <w:szCs w:val="20"/>
        </w:rPr>
        <w:t xml:space="preserve">Stopień pilności III  - </w:t>
      </w:r>
      <w:r w:rsidRPr="00723BAE">
        <w:rPr>
          <w:rFonts w:ascii="Times New Roman" w:hAnsi="Times New Roman" w:cs="Times New Roman"/>
          <w:bCs/>
          <w:sz w:val="20"/>
          <w:szCs w:val="20"/>
        </w:rPr>
        <w:t>do 90 punktów</w:t>
      </w:r>
    </w:p>
    <w:p w:rsidR="00723BAE" w:rsidRPr="00723BAE" w:rsidRDefault="00723BAE" w:rsidP="00723BAE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23BAE">
        <w:rPr>
          <w:rFonts w:ascii="Times New Roman" w:hAnsi="Times New Roman" w:cs="Times New Roman"/>
          <w:bCs/>
          <w:sz w:val="20"/>
          <w:szCs w:val="20"/>
        </w:rPr>
        <w:t>wymagana ponowna ocena w terminie do 5 lat</w:t>
      </w:r>
    </w:p>
    <w:p w:rsidR="00723BAE" w:rsidRPr="00723BAE" w:rsidRDefault="00723BAE" w:rsidP="00723BA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6"/>
        <w:gridCol w:w="4606"/>
      </w:tblGrid>
      <w:tr w:rsidR="00723BAE" w:rsidRPr="00723BAE" w:rsidTr="005245D4">
        <w:tc>
          <w:tcPr>
            <w:tcW w:w="4606" w:type="dxa"/>
            <w:shd w:val="clear" w:color="auto" w:fill="auto"/>
          </w:tcPr>
          <w:p w:rsidR="00723BAE" w:rsidRPr="00723BAE" w:rsidRDefault="00723BAE" w:rsidP="00723BA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23BAE" w:rsidRPr="00723BAE" w:rsidRDefault="00723BAE" w:rsidP="00723BA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.....................................</w:t>
            </w:r>
          </w:p>
          <w:p w:rsidR="00723BAE" w:rsidRPr="00723BAE" w:rsidRDefault="00723BAE" w:rsidP="00723BA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Oceniający</w:t>
            </w:r>
          </w:p>
          <w:p w:rsidR="00723BAE" w:rsidRPr="00723BAE" w:rsidRDefault="00723BAE" w:rsidP="00723BA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(imię i nazwisko)</w:t>
            </w:r>
          </w:p>
        </w:tc>
        <w:tc>
          <w:tcPr>
            <w:tcW w:w="4606" w:type="dxa"/>
            <w:shd w:val="clear" w:color="auto" w:fill="auto"/>
          </w:tcPr>
          <w:p w:rsidR="00723BAE" w:rsidRPr="00723BAE" w:rsidRDefault="00723BAE" w:rsidP="00723BAE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23BAE" w:rsidRPr="00723BAE" w:rsidRDefault="00723BAE" w:rsidP="00723BA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.....................................</w:t>
            </w:r>
          </w:p>
          <w:p w:rsidR="00723BAE" w:rsidRPr="00723BAE" w:rsidRDefault="00723BAE" w:rsidP="00723BA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Właściciel/Zarządca</w:t>
            </w:r>
          </w:p>
          <w:p w:rsidR="00723BAE" w:rsidRPr="00723BAE" w:rsidRDefault="00723BAE" w:rsidP="00723BA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(podpis)</w:t>
            </w:r>
          </w:p>
        </w:tc>
      </w:tr>
      <w:tr w:rsidR="00723BAE" w:rsidRPr="00723BAE" w:rsidTr="005245D4">
        <w:tc>
          <w:tcPr>
            <w:tcW w:w="4606" w:type="dxa"/>
            <w:shd w:val="clear" w:color="auto" w:fill="auto"/>
          </w:tcPr>
          <w:p w:rsidR="00723BAE" w:rsidRPr="00723BAE" w:rsidRDefault="00723BAE" w:rsidP="00723BAE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23BAE" w:rsidRPr="00723BAE" w:rsidRDefault="00723BAE" w:rsidP="00723BA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23BAE" w:rsidRPr="00723BAE" w:rsidRDefault="00723BAE" w:rsidP="00723BA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............................. r., Celestynów</w:t>
            </w:r>
          </w:p>
          <w:p w:rsidR="00723BAE" w:rsidRPr="00723BAE" w:rsidRDefault="00723BAE" w:rsidP="00723BA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(data, miejscowość)</w:t>
            </w:r>
          </w:p>
        </w:tc>
        <w:tc>
          <w:tcPr>
            <w:tcW w:w="4606" w:type="dxa"/>
            <w:shd w:val="clear" w:color="auto" w:fill="auto"/>
          </w:tcPr>
          <w:p w:rsidR="00723BAE" w:rsidRPr="00723BAE" w:rsidRDefault="00723BAE" w:rsidP="00723BAE">
            <w:pPr>
              <w:snapToGrid w:val="0"/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23BAE" w:rsidRPr="00723BAE" w:rsidRDefault="00723BAE" w:rsidP="00723BAE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23BAE" w:rsidRPr="00723BAE" w:rsidRDefault="00723BAE" w:rsidP="00723BA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.....................................</w:t>
            </w:r>
          </w:p>
          <w:p w:rsidR="00723BAE" w:rsidRPr="00723BAE" w:rsidRDefault="00723BAE" w:rsidP="00723BA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3B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(adres lub pieczęć z adresem)</w:t>
            </w:r>
          </w:p>
        </w:tc>
      </w:tr>
    </w:tbl>
    <w:p w:rsidR="00723BAE" w:rsidRPr="00723BAE" w:rsidRDefault="00723BAE" w:rsidP="00723BA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3BAE" w:rsidRPr="00723BAE" w:rsidRDefault="00723BAE" w:rsidP="00723BAE">
      <w:pPr>
        <w:spacing w:after="0"/>
        <w:jc w:val="both"/>
        <w:rPr>
          <w:rFonts w:ascii="Arial" w:hAnsi="Arial"/>
          <w:sz w:val="20"/>
          <w:szCs w:val="20"/>
        </w:rPr>
      </w:pPr>
    </w:p>
    <w:p w:rsidR="00723BAE" w:rsidRPr="00723BAE" w:rsidRDefault="00723BAE" w:rsidP="00723BAE">
      <w:pPr>
        <w:spacing w:after="0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723BAE">
        <w:rPr>
          <w:rFonts w:ascii="Times New Roman" w:hAnsi="Times New Roman" w:cs="Times New Roman"/>
          <w:b/>
          <w:bCs/>
          <w:sz w:val="16"/>
          <w:szCs w:val="16"/>
        </w:rPr>
        <w:t>Objaśnienia: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23BAE">
        <w:rPr>
          <w:rFonts w:ascii="Times New Roman" w:hAnsi="Times New Roman" w:cs="Times New Roman"/>
          <w:bCs/>
          <w:sz w:val="16"/>
          <w:szCs w:val="16"/>
          <w:vertAlign w:val="superscript"/>
        </w:rPr>
        <w:t>1)</w:t>
      </w:r>
      <w:r w:rsidRPr="00723BAE">
        <w:rPr>
          <w:rFonts w:ascii="Times New Roman" w:hAnsi="Times New Roman" w:cs="Times New Roman"/>
          <w:bCs/>
          <w:sz w:val="16"/>
          <w:szCs w:val="16"/>
        </w:rPr>
        <w:t>  Należy podać rodzaj zabudowy: budynek mieszkalny, budynek gospodarczy, budynek przemysłowy, inny.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23BAE">
        <w:rPr>
          <w:rFonts w:ascii="Times New Roman" w:hAnsi="Times New Roman" w:cs="Times New Roman"/>
          <w:bCs/>
          <w:sz w:val="16"/>
          <w:szCs w:val="16"/>
          <w:vertAlign w:val="superscript"/>
        </w:rPr>
        <w:t>2)</w:t>
      </w:r>
      <w:r w:rsidRPr="00723BAE">
        <w:rPr>
          <w:rFonts w:ascii="Times New Roman" w:hAnsi="Times New Roman" w:cs="Times New Roman"/>
          <w:bCs/>
          <w:sz w:val="16"/>
          <w:szCs w:val="16"/>
        </w:rPr>
        <w:t>  Należy podać numer obrębu ewidencyjnego i numer działki ewidencyjnej faktycznego miejsca występowania azbestu.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23BAE">
        <w:rPr>
          <w:rFonts w:ascii="Times New Roman" w:hAnsi="Times New Roman" w:cs="Times New Roman"/>
          <w:bCs/>
          <w:sz w:val="16"/>
          <w:szCs w:val="16"/>
          <w:vertAlign w:val="superscript"/>
        </w:rPr>
        <w:t>3)</w:t>
      </w:r>
      <w:r w:rsidRPr="00723BAE">
        <w:rPr>
          <w:rFonts w:ascii="Times New Roman" w:hAnsi="Times New Roman" w:cs="Times New Roman"/>
          <w:bCs/>
          <w:sz w:val="16"/>
          <w:szCs w:val="16"/>
        </w:rPr>
        <w:t>  Przy określaniu rodzaju wyrobu zawierającego azbest należy stosować następującą klasyfikację: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23BAE">
        <w:rPr>
          <w:rFonts w:ascii="Times New Roman" w:hAnsi="Times New Roman" w:cs="Times New Roman"/>
          <w:bCs/>
          <w:sz w:val="16"/>
          <w:szCs w:val="16"/>
        </w:rPr>
        <w:t>–  płyty azbestowo-cementowe płaskie stosowane w budownictwie,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23BAE">
        <w:rPr>
          <w:rFonts w:ascii="Times New Roman" w:hAnsi="Times New Roman" w:cs="Times New Roman"/>
          <w:bCs/>
          <w:sz w:val="16"/>
          <w:szCs w:val="16"/>
        </w:rPr>
        <w:t>–  płyty faliste azbestowo-cementowe dla budownictwa,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23BAE">
        <w:rPr>
          <w:rFonts w:ascii="Times New Roman" w:hAnsi="Times New Roman" w:cs="Times New Roman"/>
          <w:bCs/>
          <w:sz w:val="16"/>
          <w:szCs w:val="16"/>
        </w:rPr>
        <w:t>–  rury i złącza azbestowo-cementowe,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23BAE">
        <w:rPr>
          <w:rFonts w:ascii="Times New Roman" w:hAnsi="Times New Roman" w:cs="Times New Roman"/>
          <w:bCs/>
          <w:sz w:val="16"/>
          <w:szCs w:val="16"/>
        </w:rPr>
        <w:t>–  izolacje natryskowe środkami zawierającymi w swoim składzie azbest,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23BAE">
        <w:rPr>
          <w:rFonts w:ascii="Times New Roman" w:hAnsi="Times New Roman" w:cs="Times New Roman"/>
          <w:bCs/>
          <w:sz w:val="16"/>
          <w:szCs w:val="16"/>
        </w:rPr>
        <w:t>–  wyroby cierne azbestowo-kauczukowe,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23BAE">
        <w:rPr>
          <w:rFonts w:ascii="Times New Roman" w:hAnsi="Times New Roman" w:cs="Times New Roman"/>
          <w:bCs/>
          <w:sz w:val="16"/>
          <w:szCs w:val="16"/>
        </w:rPr>
        <w:t>–  przędza specjalna, w tym włókna azbestowe obrobione,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23BAE">
        <w:rPr>
          <w:rFonts w:ascii="Times New Roman" w:hAnsi="Times New Roman" w:cs="Times New Roman"/>
          <w:bCs/>
          <w:sz w:val="16"/>
          <w:szCs w:val="16"/>
        </w:rPr>
        <w:t>–  szczeliwa azbestowe,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23BAE">
        <w:rPr>
          <w:rFonts w:ascii="Times New Roman" w:hAnsi="Times New Roman" w:cs="Times New Roman"/>
          <w:bCs/>
          <w:sz w:val="16"/>
          <w:szCs w:val="16"/>
        </w:rPr>
        <w:t>–  taśmy tkane i plecione, sznury i sznurki,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23BAE">
        <w:rPr>
          <w:rFonts w:ascii="Times New Roman" w:hAnsi="Times New Roman" w:cs="Times New Roman"/>
          <w:bCs/>
          <w:sz w:val="16"/>
          <w:szCs w:val="16"/>
        </w:rPr>
        <w:t>–  wyroby azbestowo-kauczukowe, z wyjątkiem wyrobów ciernych,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23BAE">
        <w:rPr>
          <w:rFonts w:ascii="Times New Roman" w:hAnsi="Times New Roman" w:cs="Times New Roman"/>
          <w:bCs/>
          <w:sz w:val="16"/>
          <w:szCs w:val="16"/>
        </w:rPr>
        <w:t>–  papier, tektura,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23BAE">
        <w:rPr>
          <w:rFonts w:ascii="Times New Roman" w:hAnsi="Times New Roman" w:cs="Times New Roman"/>
          <w:bCs/>
          <w:sz w:val="16"/>
          <w:szCs w:val="16"/>
        </w:rPr>
        <w:t>–  inne wyroby zawierające azbest, oddzielnie niewymienione, w tym papier i tektura, podać jakie.</w:t>
      </w:r>
    </w:p>
    <w:p w:rsidR="00723BAE" w:rsidRPr="00723BAE" w:rsidRDefault="00723BAE" w:rsidP="00723BAE">
      <w:pPr>
        <w:spacing w:after="0"/>
        <w:ind w:hanging="240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23BAE">
        <w:rPr>
          <w:rFonts w:ascii="Times New Roman" w:hAnsi="Times New Roman" w:cs="Times New Roman"/>
          <w:bCs/>
          <w:sz w:val="16"/>
          <w:szCs w:val="16"/>
          <w:vertAlign w:val="superscript"/>
        </w:rPr>
        <w:t>4)</w:t>
      </w:r>
      <w:r w:rsidRPr="00723BAE">
        <w:rPr>
          <w:rFonts w:ascii="Times New Roman" w:hAnsi="Times New Roman" w:cs="Times New Roman"/>
          <w:bCs/>
          <w:sz w:val="16"/>
          <w:szCs w:val="16"/>
        </w:rPr>
        <w:t>  Ilość wyrobów azbestowych podana w jednostkach masy (Mg) oraz w jednostkach właściwych dla danego wyrobu (m</w:t>
      </w:r>
      <w:r w:rsidRPr="00723BAE">
        <w:rPr>
          <w:rFonts w:ascii="Times New Roman" w:hAnsi="Times New Roman" w:cs="Times New Roman"/>
          <w:bCs/>
          <w:sz w:val="16"/>
          <w:szCs w:val="16"/>
          <w:vertAlign w:val="superscript"/>
        </w:rPr>
        <w:t>2</w:t>
      </w:r>
      <w:r w:rsidRPr="00723BAE">
        <w:rPr>
          <w:rFonts w:ascii="Times New Roman" w:hAnsi="Times New Roman" w:cs="Times New Roman"/>
          <w:bCs/>
          <w:sz w:val="16"/>
          <w:szCs w:val="16"/>
        </w:rPr>
        <w:t>, m</w:t>
      </w:r>
      <w:r w:rsidRPr="00723BAE">
        <w:rPr>
          <w:rFonts w:ascii="Times New Roman" w:hAnsi="Times New Roman" w:cs="Times New Roman"/>
          <w:bCs/>
          <w:sz w:val="16"/>
          <w:szCs w:val="16"/>
          <w:vertAlign w:val="superscript"/>
        </w:rPr>
        <w:t>3</w:t>
      </w:r>
      <w:r w:rsidRPr="00723BAE">
        <w:rPr>
          <w:rFonts w:ascii="Times New Roman" w:hAnsi="Times New Roman" w:cs="Times New Roman"/>
          <w:bCs/>
          <w:sz w:val="16"/>
          <w:szCs w:val="16"/>
        </w:rPr>
        <w:t xml:space="preserve">, </w:t>
      </w:r>
      <w:proofErr w:type="spellStart"/>
      <w:r w:rsidRPr="00723BAE">
        <w:rPr>
          <w:rFonts w:ascii="Times New Roman" w:hAnsi="Times New Roman" w:cs="Times New Roman"/>
          <w:bCs/>
          <w:sz w:val="16"/>
          <w:szCs w:val="16"/>
        </w:rPr>
        <w:t>mb</w:t>
      </w:r>
      <w:proofErr w:type="spellEnd"/>
      <w:r w:rsidRPr="00723BAE">
        <w:rPr>
          <w:rFonts w:ascii="Times New Roman" w:hAnsi="Times New Roman" w:cs="Times New Roman"/>
          <w:bCs/>
          <w:sz w:val="16"/>
          <w:szCs w:val="16"/>
        </w:rPr>
        <w:t>).</w:t>
      </w:r>
    </w:p>
    <w:p w:rsidR="001617B8" w:rsidRPr="001617B8" w:rsidRDefault="00723BAE" w:rsidP="001617B8">
      <w:pPr>
        <w:tabs>
          <w:tab w:val="right" w:pos="9072"/>
        </w:tabs>
        <w:spacing w:after="0"/>
        <w:ind w:hanging="240"/>
        <w:jc w:val="both"/>
        <w:rPr>
          <w:rFonts w:ascii="Arial" w:hAnsi="Arial"/>
        </w:rPr>
      </w:pPr>
      <w:r w:rsidRPr="00723BAE">
        <w:rPr>
          <w:rFonts w:ascii="Times New Roman" w:hAnsi="Times New Roman" w:cs="Times New Roman"/>
          <w:bCs/>
          <w:sz w:val="16"/>
          <w:szCs w:val="16"/>
          <w:vertAlign w:val="superscript"/>
        </w:rPr>
        <w:t>5)</w:t>
      </w:r>
      <w:r w:rsidRPr="00723BAE">
        <w:rPr>
          <w:rFonts w:ascii="Times New Roman" w:hAnsi="Times New Roman" w:cs="Times New Roman"/>
          <w:bCs/>
          <w:sz w:val="16"/>
          <w:szCs w:val="16"/>
        </w:rPr>
        <w:t>  Należy podać datę przeprowadzenia poprzedniej oceny; jeśli jest to pierwsza ocena, należy wpisać „pierwsza ocena”.</w:t>
      </w:r>
      <w:r w:rsidRPr="00723BAE">
        <w:rPr>
          <w:rFonts w:ascii="Arial" w:hAnsi="Arial"/>
          <w:bCs/>
          <w:sz w:val="16"/>
          <w:szCs w:val="16"/>
        </w:rPr>
        <w:tab/>
      </w:r>
      <w:r w:rsidR="005E112E">
        <w:rPr>
          <w:rFonts w:ascii="Times New Roman" w:eastAsia="Times New Roman" w:hAnsi="Times New Roman" w:cs="Times New Roman"/>
          <w:b/>
          <w:szCs w:val="24"/>
          <w:lang w:eastAsia="pl-PL"/>
        </w:rPr>
        <w:br w:type="page"/>
      </w:r>
    </w:p>
    <w:p w:rsidR="00723BAE" w:rsidRPr="001617B8" w:rsidRDefault="00723BAE" w:rsidP="00215B44">
      <w:pPr>
        <w:rPr>
          <w:rFonts w:ascii="Times New Roman" w:eastAsia="Times New Roman" w:hAnsi="Times New Roman" w:cs="Times New Roman"/>
          <w:b/>
          <w:szCs w:val="24"/>
          <w:lang w:eastAsia="pl-PL"/>
        </w:rPr>
      </w:pPr>
      <w:r w:rsidRPr="00723BA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Oświadczenie wyrażenia zgody na przetwarzanie danych osobowych</w:t>
      </w:r>
    </w:p>
    <w:p w:rsidR="00723BAE" w:rsidRPr="00723BAE" w:rsidRDefault="00723BAE" w:rsidP="00723BAE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pl-PL"/>
        </w:rPr>
      </w:pPr>
    </w:p>
    <w:p w:rsidR="00723BAE" w:rsidRPr="00723BAE" w:rsidRDefault="00723BAE" w:rsidP="00723BAE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</w:p>
    <w:p w:rsidR="00723BAE" w:rsidRPr="00723BAE" w:rsidRDefault="00723BAE" w:rsidP="00723BAE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723BAE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 xml:space="preserve">Ja, niżej podpisany, ..........................................................................................................., legitymujący się dowodem osobistym ............................................. wydanym przez .................................................., wyrażam dobrowolnie zgodę na przetwarzanie moich danych osobowych zawartych we wniosku dla celów realizacji wniosku o przyznanie dofinansowania do usuwania wyrobów zawierających azbest, zgodnie z przepisami ustawy z dnia </w:t>
      </w:r>
      <w:r w:rsidR="00142A36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10 maja 2018 r.</w:t>
      </w:r>
      <w:r w:rsidRPr="00723BAE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 xml:space="preserve"> o ochronie danych osobowych (j. t. Dz. U. </w:t>
      </w:r>
      <w:r w:rsidR="00142A36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 xml:space="preserve">                  </w:t>
      </w:r>
      <w:r w:rsidRPr="00723BAE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z 201</w:t>
      </w:r>
      <w:r w:rsidR="00215B44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8</w:t>
      </w:r>
      <w:r w:rsidRPr="00723BAE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 xml:space="preserve"> r., poz. </w:t>
      </w:r>
      <w:r w:rsidR="00215B44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1000</w:t>
      </w:r>
      <w:r w:rsidRPr="00723BAE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 xml:space="preserve"> z </w:t>
      </w:r>
      <w:proofErr w:type="spellStart"/>
      <w:r w:rsidRPr="00723BAE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późn</w:t>
      </w:r>
      <w:proofErr w:type="spellEnd"/>
      <w:r w:rsidRPr="00723BAE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. zm.).</w:t>
      </w:r>
    </w:p>
    <w:p w:rsidR="00723BAE" w:rsidRPr="00723BAE" w:rsidRDefault="00723BAE" w:rsidP="00723BAE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</w:p>
    <w:p w:rsidR="00723BAE" w:rsidRPr="00723BAE" w:rsidRDefault="00723BAE" w:rsidP="00723BAE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</w:p>
    <w:p w:rsidR="00723BAE" w:rsidRPr="00723BAE" w:rsidRDefault="00723BAE" w:rsidP="00723BAE">
      <w:pPr>
        <w:spacing w:after="0" w:line="360" w:lineRule="auto"/>
        <w:jc w:val="right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723BAE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…..………………………………………..</w:t>
      </w:r>
    </w:p>
    <w:p w:rsidR="00723BAE" w:rsidRPr="00723BAE" w:rsidRDefault="00723BAE" w:rsidP="00723BAE">
      <w:pPr>
        <w:spacing w:after="0" w:line="360" w:lineRule="auto"/>
        <w:ind w:left="4956" w:firstLine="708"/>
        <w:jc w:val="center"/>
        <w:rPr>
          <w:rFonts w:ascii="Times New Roman" w:eastAsia="Times New Roman" w:hAnsi="Times New Roman" w:cs="Times New Roman"/>
          <w:snapToGrid w:val="0"/>
          <w:sz w:val="18"/>
          <w:szCs w:val="24"/>
          <w:lang w:eastAsia="pl-PL"/>
        </w:rPr>
      </w:pPr>
      <w:r w:rsidRPr="00723BAE">
        <w:rPr>
          <w:rFonts w:ascii="Times New Roman" w:eastAsia="Times New Roman" w:hAnsi="Times New Roman" w:cs="Times New Roman"/>
          <w:snapToGrid w:val="0"/>
          <w:sz w:val="18"/>
          <w:szCs w:val="24"/>
          <w:lang w:eastAsia="pl-PL"/>
        </w:rPr>
        <w:t>(podpis Wnioskodawcy)</w:t>
      </w:r>
    </w:p>
    <w:p w:rsidR="00723BAE" w:rsidRPr="00723BAE" w:rsidRDefault="00723BAE" w:rsidP="00723BAE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</w:p>
    <w:p w:rsidR="00723BAE" w:rsidRPr="00723BAE" w:rsidRDefault="00723BAE" w:rsidP="00723BAE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</w:p>
    <w:p w:rsidR="00723BAE" w:rsidRPr="00723BAE" w:rsidRDefault="00723BAE" w:rsidP="00723BAE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723BAE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Informacja dla wnioskodawców:</w:t>
      </w:r>
    </w:p>
    <w:p w:rsidR="00723BAE" w:rsidRPr="00723BAE" w:rsidRDefault="00723BAE" w:rsidP="00723BAE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723BAE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Administratorem danych osobowych jest:</w:t>
      </w:r>
    </w:p>
    <w:p w:rsidR="00723BAE" w:rsidRPr="00723BAE" w:rsidRDefault="00723BAE" w:rsidP="00723BA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napToGrid w:val="0"/>
          <w:szCs w:val="24"/>
          <w:lang w:eastAsia="pl-PL"/>
        </w:rPr>
      </w:pPr>
      <w:r w:rsidRPr="00723BAE">
        <w:rPr>
          <w:rFonts w:ascii="Times New Roman" w:eastAsia="Times New Roman" w:hAnsi="Times New Roman" w:cs="Times New Roman"/>
          <w:b/>
          <w:snapToGrid w:val="0"/>
          <w:szCs w:val="24"/>
          <w:lang w:eastAsia="pl-PL"/>
        </w:rPr>
        <w:t xml:space="preserve">Prezes Zarządu Wojewódzkiego Funduszu Ochrony Środowiska i Gospodarki Wodnej </w:t>
      </w:r>
      <w:r w:rsidR="00215B44">
        <w:rPr>
          <w:rFonts w:ascii="Times New Roman" w:eastAsia="Times New Roman" w:hAnsi="Times New Roman" w:cs="Times New Roman"/>
          <w:b/>
          <w:snapToGrid w:val="0"/>
          <w:szCs w:val="24"/>
          <w:lang w:eastAsia="pl-PL"/>
        </w:rPr>
        <w:t xml:space="preserve">                         </w:t>
      </w:r>
      <w:r w:rsidRPr="00723BAE">
        <w:rPr>
          <w:rFonts w:ascii="Times New Roman" w:eastAsia="Times New Roman" w:hAnsi="Times New Roman" w:cs="Times New Roman"/>
          <w:b/>
          <w:snapToGrid w:val="0"/>
          <w:szCs w:val="24"/>
          <w:lang w:eastAsia="pl-PL"/>
        </w:rPr>
        <w:t xml:space="preserve">w Warszawie </w:t>
      </w:r>
    </w:p>
    <w:p w:rsidR="00723BAE" w:rsidRPr="00723BAE" w:rsidRDefault="00723BAE" w:rsidP="00723BA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napToGrid w:val="0"/>
          <w:szCs w:val="24"/>
          <w:lang w:eastAsia="pl-PL"/>
        </w:rPr>
      </w:pPr>
      <w:r w:rsidRPr="00723BAE">
        <w:rPr>
          <w:rFonts w:ascii="Times New Roman" w:eastAsia="Times New Roman" w:hAnsi="Times New Roman" w:cs="Times New Roman"/>
          <w:b/>
          <w:snapToGrid w:val="0"/>
          <w:szCs w:val="24"/>
          <w:lang w:eastAsia="pl-PL"/>
        </w:rPr>
        <w:t>ul. Ogrodowa 5/7</w:t>
      </w:r>
    </w:p>
    <w:p w:rsidR="00723BAE" w:rsidRPr="00723BAE" w:rsidRDefault="00723BAE" w:rsidP="00723BA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napToGrid w:val="0"/>
          <w:szCs w:val="24"/>
          <w:lang w:eastAsia="pl-PL"/>
        </w:rPr>
      </w:pPr>
      <w:r w:rsidRPr="00723BAE">
        <w:rPr>
          <w:rFonts w:ascii="Times New Roman" w:eastAsia="Times New Roman" w:hAnsi="Times New Roman" w:cs="Times New Roman"/>
          <w:b/>
          <w:snapToGrid w:val="0"/>
          <w:szCs w:val="24"/>
          <w:lang w:eastAsia="pl-PL"/>
        </w:rPr>
        <w:t>00 - 893 Warszawa</w:t>
      </w:r>
    </w:p>
    <w:p w:rsidR="00723BAE" w:rsidRPr="00723BAE" w:rsidRDefault="00723BAE" w:rsidP="00723BAE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</w:p>
    <w:p w:rsidR="00723BAE" w:rsidRPr="00723BAE" w:rsidRDefault="00723BAE" w:rsidP="00723BAE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723BAE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Osoba, której dane dotyczą, ma prawo dostępu do treści swoich danych oraz ich poprawiania.</w:t>
      </w:r>
    </w:p>
    <w:p w:rsidR="00723BAE" w:rsidRPr="00723BAE" w:rsidRDefault="00723BAE" w:rsidP="00723BAE">
      <w:pPr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szCs w:val="24"/>
          <w:lang w:eastAsia="pl-PL"/>
        </w:rPr>
      </w:pPr>
      <w:r w:rsidRPr="00723BAE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 xml:space="preserve">Osoba, której dane dotyczą, ma prawo do kontroli przetwarzania danych zawartych w zbiorach danych zgodnie z art. 32 ustawy z dnia </w:t>
      </w:r>
      <w:r w:rsidR="00142A36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10 maja 2018</w:t>
      </w:r>
      <w:r w:rsidRPr="00723BAE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 xml:space="preserve"> r. o ochronie danych osobowych (j. t. Dz. U. z 201</w:t>
      </w:r>
      <w:r w:rsidR="00215B44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8</w:t>
      </w:r>
      <w:r w:rsidRPr="00723BAE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 xml:space="preserve">r., poz. </w:t>
      </w:r>
      <w:r w:rsidR="00215B44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1000</w:t>
      </w:r>
      <w:r w:rsidRPr="00723BAE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 xml:space="preserve"> z </w:t>
      </w:r>
      <w:proofErr w:type="spellStart"/>
      <w:r w:rsidRPr="00723BAE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późn</w:t>
      </w:r>
      <w:proofErr w:type="spellEnd"/>
      <w:r w:rsidRPr="00723BAE">
        <w:rPr>
          <w:rFonts w:ascii="Times New Roman" w:eastAsia="Times New Roman" w:hAnsi="Times New Roman" w:cs="Times New Roman"/>
          <w:snapToGrid w:val="0"/>
          <w:szCs w:val="24"/>
          <w:lang w:eastAsia="pl-PL"/>
        </w:rPr>
        <w:t>. zm.).</w:t>
      </w:r>
    </w:p>
    <w:p w:rsidR="00723BAE" w:rsidRPr="00723BAE" w:rsidRDefault="00723BAE" w:rsidP="00723BA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Cs w:val="24"/>
          <w:lang w:eastAsia="pl-PL"/>
        </w:rPr>
      </w:pPr>
    </w:p>
    <w:p w:rsidR="00723BAE" w:rsidRPr="00723BAE" w:rsidRDefault="00723BAE" w:rsidP="00723B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pl-PL"/>
        </w:rPr>
      </w:pPr>
    </w:p>
    <w:p w:rsidR="00723BAE" w:rsidRPr="00723BAE" w:rsidRDefault="00723BAE" w:rsidP="00723BAE">
      <w:pPr>
        <w:spacing w:after="0" w:line="240" w:lineRule="auto"/>
        <w:ind w:right="1"/>
        <w:rPr>
          <w:rFonts w:ascii="Times New Roman" w:eastAsia="Times New Roman" w:hAnsi="Times New Roman" w:cs="Times New Roman"/>
          <w:szCs w:val="24"/>
          <w:lang w:eastAsia="pl-PL"/>
        </w:rPr>
      </w:pPr>
    </w:p>
    <w:p w:rsidR="00723BAE" w:rsidRPr="00723BAE" w:rsidRDefault="00723BAE" w:rsidP="00723BAE">
      <w:pPr>
        <w:spacing w:after="0" w:line="240" w:lineRule="auto"/>
        <w:rPr>
          <w:rFonts w:ascii="Times New Roman" w:eastAsia="Times New Roman" w:hAnsi="Times New Roman" w:cs="Times New Roman"/>
          <w:szCs w:val="18"/>
          <w:lang w:eastAsia="pl-PL"/>
        </w:rPr>
      </w:pPr>
    </w:p>
    <w:p w:rsidR="00723BAE" w:rsidRPr="00723BAE" w:rsidRDefault="00723BAE" w:rsidP="00723BAE">
      <w:pPr>
        <w:widowControl w:val="0"/>
        <w:suppressAutoHyphens/>
        <w:spacing w:after="0" w:line="240" w:lineRule="auto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</w:p>
    <w:p w:rsidR="00723BAE" w:rsidRDefault="00723BAE">
      <w:pPr>
        <w:rPr>
          <w:rFonts w:ascii="Times New Roman" w:hAnsi="Times New Roman" w:cs="Times New Roman"/>
          <w:sz w:val="24"/>
          <w:szCs w:val="24"/>
        </w:rPr>
      </w:pPr>
    </w:p>
    <w:sectPr w:rsidR="00723BAE" w:rsidSect="005E112E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"/>
      <w:lvlJc w:val="left"/>
      <w:pPr>
        <w:tabs>
          <w:tab w:val="num" w:pos="0"/>
        </w:tabs>
        <w:ind w:left="360" w:hanging="360"/>
      </w:pPr>
      <w:rPr>
        <w:rFonts w:ascii="Wingdings" w:hAnsi="Wingdings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3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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4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"/>
      <w:lvlJc w:val="left"/>
      <w:pPr>
        <w:tabs>
          <w:tab w:val="num" w:pos="0"/>
        </w:tabs>
        <w:ind w:left="360" w:hanging="360"/>
      </w:pPr>
      <w:rPr>
        <w:rFonts w:ascii="Wingdings" w:hAnsi="Wingdings"/>
      </w:rPr>
    </w:lvl>
  </w:abstractNum>
  <w:abstractNum w:abstractNumId="5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"/>
      <w:lvlJc w:val="left"/>
      <w:pPr>
        <w:tabs>
          <w:tab w:val="num" w:pos="0"/>
        </w:tabs>
        <w:ind w:left="360" w:hanging="360"/>
      </w:pPr>
      <w:rPr>
        <w:rFonts w:ascii="Wingdings" w:hAnsi="Wingdings"/>
      </w:rPr>
    </w:lvl>
  </w:abstractNum>
  <w:abstractNum w:abstractNumId="6" w15:restartNumberingAfterBreak="0">
    <w:nsid w:val="355E1E55"/>
    <w:multiLevelType w:val="hybridMultilevel"/>
    <w:tmpl w:val="09C04D9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2B7968"/>
    <w:multiLevelType w:val="hybridMultilevel"/>
    <w:tmpl w:val="5F3A8C9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2221F8"/>
    <w:multiLevelType w:val="hybridMultilevel"/>
    <w:tmpl w:val="AB9863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A36F6B"/>
    <w:multiLevelType w:val="hybridMultilevel"/>
    <w:tmpl w:val="3CA62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6"/>
  </w:num>
  <w:num w:numId="5">
    <w:abstractNumId w:val="0"/>
  </w:num>
  <w:num w:numId="6">
    <w:abstractNumId w:val="4"/>
  </w:num>
  <w:num w:numId="7">
    <w:abstractNumId w:val="5"/>
  </w:num>
  <w:num w:numId="8">
    <w:abstractNumId w:val="1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5CF"/>
    <w:rsid w:val="00042FE5"/>
    <w:rsid w:val="00142A36"/>
    <w:rsid w:val="001617B8"/>
    <w:rsid w:val="00215B44"/>
    <w:rsid w:val="00273F63"/>
    <w:rsid w:val="005A4B24"/>
    <w:rsid w:val="005E112E"/>
    <w:rsid w:val="006C14D3"/>
    <w:rsid w:val="00723BAE"/>
    <w:rsid w:val="00860D03"/>
    <w:rsid w:val="008745C9"/>
    <w:rsid w:val="009515CF"/>
    <w:rsid w:val="00CA2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6C5F91-E88B-4824-9AC8-CCBE0EDFF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A24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42F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1823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Bakuła</dc:creator>
  <cp:keywords/>
  <dc:description/>
  <cp:lastModifiedBy>Beata Przysowa</cp:lastModifiedBy>
  <cp:revision>2</cp:revision>
  <cp:lastPrinted>2019-03-28T12:25:00Z</cp:lastPrinted>
  <dcterms:created xsi:type="dcterms:W3CDTF">2019-04-17T11:44:00Z</dcterms:created>
  <dcterms:modified xsi:type="dcterms:W3CDTF">2019-04-17T11:44:00Z</dcterms:modified>
</cp:coreProperties>
</file>